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921F8" w:rsidRDefault="008B6E24">
      <w:pPr>
        <w:spacing w:after="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Документация пользователя движка </w:t>
      </w:r>
      <w:r>
        <w:rPr>
          <w:b/>
          <w:sz w:val="24"/>
          <w:szCs w:val="24"/>
          <w:lang w:val="en-US"/>
        </w:rPr>
        <w:t>idTech</w:t>
      </w:r>
      <w:r>
        <w:rPr>
          <w:b/>
          <w:sz w:val="24"/>
          <w:szCs w:val="24"/>
        </w:rPr>
        <w:t>3</w:t>
      </w:r>
      <w:r>
        <w:rPr>
          <w:b/>
          <w:sz w:val="24"/>
          <w:szCs w:val="24"/>
        </w:rPr>
        <w:br/>
        <w:t>модификации Берсеркера (</w:t>
      </w:r>
      <w:r>
        <w:rPr>
          <w:b/>
          <w:sz w:val="24"/>
          <w:szCs w:val="24"/>
          <w:lang w:val="en-US"/>
        </w:rPr>
        <w:t>C</w:t>
      </w:r>
      <w:r>
        <w:rPr>
          <w:b/>
          <w:sz w:val="24"/>
          <w:szCs w:val="24"/>
        </w:rPr>
        <w:t>):</w:t>
      </w:r>
      <w:r>
        <w:rPr>
          <w:b/>
          <w:sz w:val="24"/>
          <w:szCs w:val="24"/>
        </w:rPr>
        <w:br/>
      </w:r>
      <w:r>
        <w:rPr>
          <w:b/>
          <w:sz w:val="24"/>
          <w:szCs w:val="24"/>
          <w:lang w:val="en-US"/>
        </w:rPr>
        <w:t>Berserker</w:t>
      </w:r>
      <w:r>
        <w:rPr>
          <w:b/>
          <w:sz w:val="24"/>
          <w:szCs w:val="24"/>
        </w:rPr>
        <w:t>@</w:t>
      </w:r>
      <w:r>
        <w:rPr>
          <w:b/>
          <w:sz w:val="24"/>
          <w:szCs w:val="24"/>
          <w:lang w:val="en-US"/>
        </w:rPr>
        <w:t>Quake</w:t>
      </w:r>
      <w:r>
        <w:rPr>
          <w:b/>
          <w:sz w:val="24"/>
          <w:szCs w:val="24"/>
        </w:rPr>
        <w:t xml:space="preserve">3 и </w:t>
      </w:r>
      <w:r>
        <w:rPr>
          <w:b/>
          <w:sz w:val="24"/>
          <w:szCs w:val="24"/>
          <w:lang w:val="en-US"/>
        </w:rPr>
        <w:t>Berserker</w:t>
      </w:r>
      <w:r>
        <w:rPr>
          <w:b/>
          <w:sz w:val="24"/>
          <w:szCs w:val="24"/>
        </w:rPr>
        <w:t>@</w:t>
      </w:r>
      <w:r>
        <w:rPr>
          <w:b/>
          <w:sz w:val="24"/>
          <w:szCs w:val="24"/>
          <w:lang w:val="en-US"/>
        </w:rPr>
        <w:t>RTCW</w:t>
      </w:r>
      <w:r>
        <w:rPr>
          <w:b/>
          <w:sz w:val="24"/>
          <w:szCs w:val="24"/>
        </w:rPr>
        <w:t>-</w:t>
      </w:r>
      <w:r>
        <w:rPr>
          <w:b/>
          <w:sz w:val="24"/>
          <w:szCs w:val="24"/>
          <w:lang w:val="en-US"/>
        </w:rPr>
        <w:t>SP</w:t>
      </w:r>
    </w:p>
    <w:p w:rsidR="00D921F8" w:rsidRDefault="00D921F8">
      <w:pPr>
        <w:spacing w:after="0"/>
        <w:jc w:val="center"/>
        <w:rPr>
          <w:b/>
          <w:sz w:val="24"/>
          <w:szCs w:val="24"/>
        </w:rPr>
      </w:pPr>
    </w:p>
    <w:p w:rsidR="00D921F8" w:rsidRDefault="008B6E24">
      <w:pPr>
        <w:spacing w:after="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Общий обзор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  <w:lang w:val="en-US"/>
        </w:rPr>
        <w:t>Berserker</w:t>
      </w:r>
      <w:r>
        <w:rPr>
          <w:sz w:val="24"/>
          <w:szCs w:val="24"/>
        </w:rPr>
        <w:t>@</w:t>
      </w:r>
      <w:r>
        <w:rPr>
          <w:sz w:val="24"/>
          <w:szCs w:val="24"/>
          <w:lang w:val="en-US"/>
        </w:rPr>
        <w:t>Quake</w:t>
      </w:r>
      <w:r>
        <w:rPr>
          <w:sz w:val="24"/>
          <w:szCs w:val="24"/>
        </w:rPr>
        <w:t>3 (</w:t>
      </w:r>
      <w:r>
        <w:rPr>
          <w:sz w:val="24"/>
          <w:szCs w:val="24"/>
          <w:lang w:val="en-US"/>
        </w:rPr>
        <w:t>Bers</w:t>
      </w:r>
      <w:r>
        <w:rPr>
          <w:sz w:val="24"/>
          <w:szCs w:val="24"/>
        </w:rPr>
        <w:t>@</w:t>
      </w:r>
      <w:r>
        <w:rPr>
          <w:sz w:val="24"/>
          <w:szCs w:val="24"/>
          <w:lang w:val="en-US"/>
        </w:rPr>
        <w:t>Q</w:t>
      </w:r>
      <w:r>
        <w:rPr>
          <w:sz w:val="24"/>
          <w:szCs w:val="24"/>
        </w:rPr>
        <w:t xml:space="preserve">3) и </w:t>
      </w:r>
      <w:r>
        <w:rPr>
          <w:sz w:val="24"/>
          <w:szCs w:val="24"/>
          <w:lang w:val="en-US"/>
        </w:rPr>
        <w:t>Berserker</w:t>
      </w:r>
      <w:r>
        <w:rPr>
          <w:sz w:val="24"/>
          <w:szCs w:val="24"/>
        </w:rPr>
        <w:t>@</w:t>
      </w:r>
      <w:r>
        <w:rPr>
          <w:sz w:val="24"/>
          <w:szCs w:val="24"/>
          <w:lang w:val="en-US"/>
        </w:rPr>
        <w:t>RTCW</w:t>
      </w:r>
      <w:r>
        <w:rPr>
          <w:sz w:val="24"/>
          <w:szCs w:val="24"/>
        </w:rPr>
        <w:t>-</w:t>
      </w:r>
      <w:r>
        <w:rPr>
          <w:sz w:val="24"/>
          <w:szCs w:val="24"/>
          <w:lang w:val="en-US"/>
        </w:rPr>
        <w:t>SP</w:t>
      </w:r>
      <w:r>
        <w:rPr>
          <w:sz w:val="24"/>
          <w:szCs w:val="24"/>
        </w:rPr>
        <w:t xml:space="preserve"> (</w:t>
      </w:r>
      <w:r>
        <w:rPr>
          <w:sz w:val="24"/>
          <w:szCs w:val="24"/>
          <w:lang w:val="en-US"/>
        </w:rPr>
        <w:t>BersSP</w:t>
      </w:r>
      <w:r>
        <w:rPr>
          <w:sz w:val="24"/>
          <w:szCs w:val="24"/>
        </w:rPr>
        <w:t xml:space="preserve">) являются сильно доработанными модификациями соответствующих игр: </w:t>
      </w:r>
      <w:r>
        <w:rPr>
          <w:sz w:val="24"/>
          <w:szCs w:val="24"/>
          <w:lang w:val="en-US"/>
        </w:rPr>
        <w:t>Quake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III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Arena</w:t>
      </w:r>
      <w:r>
        <w:rPr>
          <w:sz w:val="24"/>
          <w:szCs w:val="24"/>
        </w:rPr>
        <w:t xml:space="preserve"> (</w:t>
      </w:r>
      <w:r>
        <w:rPr>
          <w:sz w:val="24"/>
          <w:szCs w:val="24"/>
          <w:lang w:val="en-US"/>
        </w:rPr>
        <w:t>Q</w:t>
      </w:r>
      <w:r>
        <w:rPr>
          <w:sz w:val="24"/>
          <w:szCs w:val="24"/>
        </w:rPr>
        <w:t xml:space="preserve">3) и </w:t>
      </w:r>
      <w:r>
        <w:rPr>
          <w:sz w:val="24"/>
          <w:szCs w:val="24"/>
          <w:lang w:val="en-US"/>
        </w:rPr>
        <w:t>RTCW</w:t>
      </w:r>
      <w:r>
        <w:rPr>
          <w:sz w:val="24"/>
          <w:szCs w:val="24"/>
        </w:rPr>
        <w:t>. Две основных цели проекта: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1. Доработка рендерной части до уровня современных графических технологий.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2. Чистка движка от ошибок, удаление поддержки неактуальных видеокарт.</w:t>
      </w:r>
    </w:p>
    <w:p w:rsidR="00D921F8" w:rsidRDefault="00D921F8">
      <w:pPr>
        <w:spacing w:after="0"/>
        <w:jc w:val="center"/>
        <w:rPr>
          <w:b/>
          <w:sz w:val="24"/>
          <w:szCs w:val="24"/>
        </w:rPr>
      </w:pPr>
    </w:p>
    <w:p w:rsidR="00D921F8" w:rsidRDefault="008B6E24">
      <w:pPr>
        <w:spacing w:after="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Обзор рендерной части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  <w:t>Рендерер может работать в трёх режимах: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1. Quake3 classic renderer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2. Fake per-pixel lighting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3. True per-pixel lighting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Рендерер</w:t>
      </w:r>
      <w:r w:rsidRPr="00A658B4"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во</w:t>
      </w:r>
      <w:r w:rsidRPr="00A658B4"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всех</w:t>
      </w:r>
      <w:r w:rsidRPr="00A658B4"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трёх</w:t>
      </w:r>
      <w:r w:rsidRPr="00A658B4"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режимах</w:t>
      </w:r>
      <w:r w:rsidRPr="00A658B4"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работает</w:t>
      </w:r>
      <w:r w:rsidRPr="00A658B4"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в</w:t>
      </w:r>
      <w:r w:rsidRPr="00A658B4"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режиме</w:t>
      </w:r>
      <w:r w:rsidRPr="00A658B4"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  <w:lang w:val="en-US"/>
        </w:rPr>
        <w:t>OpenGL</w:t>
      </w:r>
      <w:r w:rsidRPr="00A658B4">
        <w:rPr>
          <w:sz w:val="24"/>
          <w:szCs w:val="24"/>
          <w:lang w:val="en-US"/>
        </w:rPr>
        <w:t xml:space="preserve"> 3+, </w:t>
      </w:r>
      <w:r>
        <w:rPr>
          <w:sz w:val="24"/>
          <w:szCs w:val="24"/>
        </w:rPr>
        <w:t>через</w:t>
      </w:r>
      <w:r w:rsidRPr="00A658B4"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шейдеры</w:t>
      </w:r>
      <w:r w:rsidRPr="00A658B4"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  <w:lang w:val="en-US"/>
        </w:rPr>
        <w:t>GLSL</w:t>
      </w:r>
      <w:r w:rsidRPr="00A658B4">
        <w:rPr>
          <w:sz w:val="24"/>
          <w:szCs w:val="24"/>
          <w:lang w:val="en-US"/>
        </w:rPr>
        <w:t xml:space="preserve">. </w:t>
      </w:r>
      <w:r>
        <w:rPr>
          <w:sz w:val="24"/>
          <w:szCs w:val="24"/>
        </w:rPr>
        <w:t xml:space="preserve">Для особых случаев, рендерер может быть запущен на более старой версии </w:t>
      </w:r>
      <w:r>
        <w:rPr>
          <w:sz w:val="24"/>
          <w:szCs w:val="24"/>
          <w:lang w:val="en-US"/>
        </w:rPr>
        <w:t>OpenGL</w:t>
      </w:r>
      <w:r>
        <w:rPr>
          <w:sz w:val="24"/>
          <w:szCs w:val="24"/>
        </w:rPr>
        <w:t>. Исходя из этого следует, что вычищен весь устаревший и "неодобренный" (</w:t>
      </w:r>
      <w:r>
        <w:rPr>
          <w:sz w:val="24"/>
          <w:szCs w:val="24"/>
          <w:lang w:val="en-US"/>
        </w:rPr>
        <w:t>deprecated</w:t>
      </w:r>
      <w:r>
        <w:rPr>
          <w:sz w:val="24"/>
          <w:szCs w:val="24"/>
        </w:rPr>
        <w:t xml:space="preserve">) функционал, работа с геометрией строится на основе </w:t>
      </w:r>
      <w:r>
        <w:rPr>
          <w:sz w:val="24"/>
          <w:szCs w:val="24"/>
          <w:lang w:val="en-US"/>
        </w:rPr>
        <w:t>Vertex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Buffer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Objects</w:t>
      </w:r>
      <w:r>
        <w:rPr>
          <w:sz w:val="24"/>
          <w:szCs w:val="24"/>
        </w:rPr>
        <w:t xml:space="preserve"> (</w:t>
      </w:r>
      <w:r>
        <w:rPr>
          <w:sz w:val="24"/>
          <w:szCs w:val="24"/>
          <w:lang w:val="en-US"/>
        </w:rPr>
        <w:t>VBO</w:t>
      </w:r>
      <w:r>
        <w:rPr>
          <w:sz w:val="24"/>
          <w:szCs w:val="24"/>
        </w:rPr>
        <w:t>).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  <w:t xml:space="preserve">Старый рендерер </w:t>
      </w:r>
      <w:r>
        <w:rPr>
          <w:sz w:val="24"/>
          <w:szCs w:val="24"/>
          <w:lang w:val="en-US"/>
        </w:rPr>
        <w:t>Q</w:t>
      </w:r>
      <w:r>
        <w:rPr>
          <w:sz w:val="24"/>
          <w:szCs w:val="24"/>
        </w:rPr>
        <w:t xml:space="preserve">3 базируется на конвейерной обработке геометрии: перед отрисовкой </w:t>
      </w:r>
      <w:r>
        <w:rPr>
          <w:sz w:val="24"/>
          <w:szCs w:val="24"/>
          <w:lang w:val="en-US"/>
        </w:rPr>
        <w:t>batch</w:t>
      </w:r>
      <w:r>
        <w:rPr>
          <w:sz w:val="24"/>
          <w:szCs w:val="24"/>
        </w:rPr>
        <w:t xml:space="preserve"> (пакета треугольников с одинаковым материалом), все геометрические данные (координаты вершин (</w:t>
      </w:r>
      <w:r>
        <w:rPr>
          <w:sz w:val="24"/>
          <w:szCs w:val="24"/>
          <w:lang w:val="en-US"/>
        </w:rPr>
        <w:t>XYZ</w:t>
      </w:r>
      <w:r>
        <w:rPr>
          <w:sz w:val="24"/>
          <w:szCs w:val="24"/>
        </w:rPr>
        <w:t xml:space="preserve">), цвет вершин, текстурные координаты (в т.ч. координаты </w:t>
      </w:r>
      <w:r>
        <w:rPr>
          <w:sz w:val="24"/>
          <w:szCs w:val="24"/>
          <w:lang w:val="en-US"/>
        </w:rPr>
        <w:t>light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maps</w:t>
      </w:r>
      <w:r>
        <w:rPr>
          <w:sz w:val="24"/>
          <w:szCs w:val="24"/>
        </w:rPr>
        <w:t>), нормали и т.п.) копировались в один большой массив (</w:t>
      </w:r>
      <w:r>
        <w:rPr>
          <w:sz w:val="24"/>
          <w:szCs w:val="24"/>
          <w:lang w:val="en-US"/>
        </w:rPr>
        <w:t>tess</w:t>
      </w:r>
      <w:r>
        <w:rPr>
          <w:sz w:val="24"/>
          <w:szCs w:val="24"/>
        </w:rPr>
        <w:t xml:space="preserve">). В ходе копирования производился процессинг геометрии: деформации вершин, вычисление новых текстурных координат, цвета и пр. Только после этого производилась передача в видеокарту всего этого массива и отрисовка. Это был большой шаг по сравнению с рендерером </w:t>
      </w:r>
      <w:r>
        <w:rPr>
          <w:sz w:val="24"/>
          <w:szCs w:val="24"/>
          <w:lang w:val="en-US"/>
        </w:rPr>
        <w:t>idTech</w:t>
      </w:r>
      <w:r>
        <w:rPr>
          <w:sz w:val="24"/>
          <w:szCs w:val="24"/>
        </w:rPr>
        <w:t xml:space="preserve">2, но движок продолжал оставаться сильно зависимым от скорости </w:t>
      </w:r>
      <w:r>
        <w:rPr>
          <w:sz w:val="24"/>
          <w:szCs w:val="24"/>
          <w:lang w:val="en-US"/>
        </w:rPr>
        <w:t>CPU</w:t>
      </w:r>
      <w:r>
        <w:rPr>
          <w:sz w:val="24"/>
          <w:szCs w:val="24"/>
        </w:rPr>
        <w:t xml:space="preserve"> и </w:t>
      </w:r>
      <w:r>
        <w:rPr>
          <w:sz w:val="24"/>
          <w:szCs w:val="24"/>
          <w:lang w:val="en-US"/>
        </w:rPr>
        <w:t>RAM</w:t>
      </w:r>
      <w:r>
        <w:rPr>
          <w:sz w:val="24"/>
          <w:szCs w:val="24"/>
        </w:rPr>
        <w:t>. Вычислительная мощь видеокарты оставалась не востребована.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  <w:t xml:space="preserve">В проекте вся геометрия мира, а также геометрия моделей (статичных и анимирированных), была переведена на хранение на сторону видеокарты (фактически, в быструю видеопамять). Почти весь процессинг реализован через </w:t>
      </w:r>
      <w:r>
        <w:rPr>
          <w:sz w:val="24"/>
          <w:szCs w:val="24"/>
          <w:lang w:val="en-US"/>
        </w:rPr>
        <w:t>GLSL</w:t>
      </w:r>
      <w:r>
        <w:rPr>
          <w:sz w:val="24"/>
          <w:szCs w:val="24"/>
        </w:rPr>
        <w:t xml:space="preserve"> шейдеры (исключение - функция </w:t>
      </w:r>
      <w:r>
        <w:rPr>
          <w:sz w:val="24"/>
          <w:szCs w:val="24"/>
          <w:lang w:val="en-US"/>
        </w:rPr>
        <w:t>noise</w:t>
      </w:r>
      <w:r>
        <w:rPr>
          <w:sz w:val="24"/>
          <w:szCs w:val="24"/>
        </w:rPr>
        <w:t xml:space="preserve"> для нормалей, пример использования: флаги в </w:t>
      </w:r>
      <w:r>
        <w:rPr>
          <w:sz w:val="24"/>
          <w:szCs w:val="24"/>
          <w:lang w:val="en-US"/>
        </w:rPr>
        <w:t>CTF</w:t>
      </w:r>
      <w:r>
        <w:rPr>
          <w:sz w:val="24"/>
          <w:szCs w:val="24"/>
        </w:rPr>
        <w:t>). В итоге, львиная доля обработки легла на плечи видеокарты, разгрузив центральный процессор (</w:t>
      </w:r>
      <w:r>
        <w:rPr>
          <w:sz w:val="24"/>
          <w:szCs w:val="24"/>
          <w:lang w:val="en-US"/>
        </w:rPr>
        <w:t>CPU</w:t>
      </w:r>
      <w:r>
        <w:rPr>
          <w:sz w:val="24"/>
          <w:szCs w:val="24"/>
        </w:rPr>
        <w:t xml:space="preserve">). Соответственно, это дало возможность </w:t>
      </w:r>
      <w:r>
        <w:rPr>
          <w:sz w:val="24"/>
          <w:szCs w:val="24"/>
          <w:lang w:val="en-US"/>
        </w:rPr>
        <w:t>CPU</w:t>
      </w:r>
      <w:r>
        <w:rPr>
          <w:sz w:val="24"/>
          <w:szCs w:val="24"/>
        </w:rPr>
        <w:t xml:space="preserve"> быстрее поставлять данные для рендеринга, повысить </w:t>
      </w:r>
      <w:r>
        <w:rPr>
          <w:sz w:val="24"/>
          <w:szCs w:val="24"/>
          <w:lang w:val="en-US"/>
        </w:rPr>
        <w:t>FPS</w:t>
      </w:r>
      <w:r>
        <w:rPr>
          <w:sz w:val="24"/>
          <w:szCs w:val="24"/>
        </w:rPr>
        <w:t xml:space="preserve">. Тут надо оговориться, что прирост </w:t>
      </w:r>
      <w:r>
        <w:rPr>
          <w:sz w:val="24"/>
          <w:szCs w:val="24"/>
          <w:lang w:val="en-US"/>
        </w:rPr>
        <w:t>FPS</w:t>
      </w:r>
      <w:r>
        <w:rPr>
          <w:sz w:val="24"/>
          <w:szCs w:val="24"/>
        </w:rPr>
        <w:t xml:space="preserve"> сильнее заметен на картах с тяжелой геометрией: </w:t>
      </w:r>
      <w:r>
        <w:rPr>
          <w:sz w:val="24"/>
          <w:szCs w:val="24"/>
          <w:lang w:val="en-US"/>
        </w:rPr>
        <w:t>tvy</w:t>
      </w:r>
      <w:r>
        <w:rPr>
          <w:sz w:val="24"/>
          <w:szCs w:val="24"/>
        </w:rPr>
        <w:t>-</w:t>
      </w:r>
      <w:r>
        <w:rPr>
          <w:sz w:val="24"/>
          <w:szCs w:val="24"/>
          <w:lang w:val="en-US"/>
        </w:rPr>
        <w:t>bench</w:t>
      </w:r>
      <w:r>
        <w:rPr>
          <w:sz w:val="24"/>
          <w:szCs w:val="24"/>
        </w:rPr>
        <w:t xml:space="preserve">, </w:t>
      </w:r>
      <w:r>
        <w:rPr>
          <w:sz w:val="24"/>
          <w:szCs w:val="24"/>
          <w:lang w:val="en-US"/>
        </w:rPr>
        <w:t>chartres</w:t>
      </w:r>
      <w:r>
        <w:rPr>
          <w:sz w:val="24"/>
          <w:szCs w:val="24"/>
        </w:rPr>
        <w:t xml:space="preserve">, </w:t>
      </w:r>
      <w:r>
        <w:rPr>
          <w:sz w:val="24"/>
          <w:szCs w:val="24"/>
          <w:lang w:val="en-US"/>
        </w:rPr>
        <w:t>zih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gaj</w:t>
      </w:r>
      <w:r>
        <w:rPr>
          <w:sz w:val="24"/>
          <w:szCs w:val="24"/>
        </w:rPr>
        <w:t xml:space="preserve"> и пр.  Вот для примера сравнение </w:t>
      </w:r>
      <w:r>
        <w:rPr>
          <w:sz w:val="24"/>
          <w:szCs w:val="24"/>
          <w:lang w:val="en-US"/>
        </w:rPr>
        <w:t>FPS</w:t>
      </w:r>
      <w:r>
        <w:rPr>
          <w:sz w:val="24"/>
          <w:szCs w:val="24"/>
        </w:rPr>
        <w:t xml:space="preserve"> старого </w:t>
      </w:r>
      <w:r>
        <w:rPr>
          <w:sz w:val="24"/>
          <w:szCs w:val="24"/>
          <w:lang w:val="en-US"/>
        </w:rPr>
        <w:t>Q</w:t>
      </w:r>
      <w:r>
        <w:rPr>
          <w:sz w:val="24"/>
          <w:szCs w:val="24"/>
        </w:rPr>
        <w:t xml:space="preserve">3, </w:t>
      </w:r>
      <w:r>
        <w:rPr>
          <w:sz w:val="24"/>
          <w:szCs w:val="24"/>
          <w:lang w:val="en-US"/>
        </w:rPr>
        <w:t>Bers</w:t>
      </w:r>
      <w:r>
        <w:rPr>
          <w:sz w:val="24"/>
          <w:szCs w:val="24"/>
        </w:rPr>
        <w:t>@</w:t>
      </w:r>
      <w:r>
        <w:rPr>
          <w:sz w:val="24"/>
          <w:szCs w:val="24"/>
          <w:lang w:val="en-US"/>
        </w:rPr>
        <w:t>Q</w:t>
      </w:r>
      <w:r>
        <w:rPr>
          <w:sz w:val="24"/>
          <w:szCs w:val="24"/>
        </w:rPr>
        <w:t xml:space="preserve">3 без и с </w:t>
      </w:r>
      <w:r>
        <w:rPr>
          <w:sz w:val="24"/>
          <w:szCs w:val="24"/>
          <w:lang w:val="en-US"/>
        </w:rPr>
        <w:t>VBO</w:t>
      </w:r>
      <w:r>
        <w:rPr>
          <w:sz w:val="24"/>
          <w:szCs w:val="24"/>
        </w:rPr>
        <w:t xml:space="preserve"> на карте </w:t>
      </w:r>
      <w:r>
        <w:rPr>
          <w:sz w:val="24"/>
          <w:szCs w:val="24"/>
          <w:lang w:val="en-US"/>
        </w:rPr>
        <w:t>tvy</w:t>
      </w:r>
      <w:r>
        <w:rPr>
          <w:sz w:val="24"/>
          <w:szCs w:val="24"/>
        </w:rPr>
        <w:t>-</w:t>
      </w:r>
      <w:r>
        <w:rPr>
          <w:sz w:val="24"/>
          <w:szCs w:val="24"/>
          <w:lang w:val="en-US"/>
        </w:rPr>
        <w:t>bench</w:t>
      </w:r>
      <w:r>
        <w:rPr>
          <w:sz w:val="24"/>
          <w:szCs w:val="24"/>
        </w:rPr>
        <w:t xml:space="preserve"> (видео </w:t>
      </w:r>
      <w:r>
        <w:rPr>
          <w:sz w:val="24"/>
          <w:szCs w:val="24"/>
          <w:lang w:val="en-US"/>
        </w:rPr>
        <w:t>GF</w:t>
      </w:r>
      <w:r>
        <w:rPr>
          <w:sz w:val="24"/>
          <w:szCs w:val="24"/>
        </w:rPr>
        <w:t xml:space="preserve"> 9600 </w:t>
      </w:r>
      <w:r>
        <w:rPr>
          <w:sz w:val="24"/>
          <w:szCs w:val="24"/>
          <w:lang w:val="en-US"/>
        </w:rPr>
        <w:t>GT</w:t>
      </w:r>
      <w:r>
        <w:rPr>
          <w:sz w:val="24"/>
          <w:szCs w:val="24"/>
        </w:rPr>
        <w:t>):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512560" cy="5210810"/>
            <wp:effectExtent l="0" t="0" r="0" b="0"/>
            <wp:docPr id="1" name="Рисунок 1" descr="http://s39.radikal.ru/i085/1106/f6/ef34d13e44f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http://s39.radikal.ru/i085/1106/f6/ef34d13e44f1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2560" cy="5210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21F8" w:rsidRDefault="008B6E24">
      <w:pPr>
        <w:spacing w:after="0"/>
        <w:jc w:val="both"/>
      </w:pPr>
      <w:r>
        <w:rPr>
          <w:i/>
          <w:sz w:val="24"/>
          <w:szCs w:val="24"/>
        </w:rPr>
        <w:t xml:space="preserve">Оригинал картинки тут: </w:t>
      </w:r>
      <w:hyperlink r:id="rId7">
        <w:r>
          <w:rPr>
            <w:rStyle w:val="InternetLink"/>
            <w:i/>
            <w:sz w:val="24"/>
            <w:szCs w:val="24"/>
          </w:rPr>
          <w:t>http://s39.radikal.ru/i085/1106/f6/ef34d13e44f1.jpg</w:t>
        </w:r>
      </w:hyperlink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  <w:t xml:space="preserve">Итак, работа с </w:t>
      </w:r>
      <w:r>
        <w:rPr>
          <w:sz w:val="24"/>
          <w:szCs w:val="24"/>
          <w:lang w:val="en-US"/>
        </w:rPr>
        <w:t>Q</w:t>
      </w:r>
      <w:r>
        <w:rPr>
          <w:sz w:val="24"/>
          <w:szCs w:val="24"/>
        </w:rPr>
        <w:t>3-шейдерами (</w:t>
      </w:r>
      <w:r>
        <w:rPr>
          <w:sz w:val="24"/>
          <w:szCs w:val="24"/>
          <w:lang w:val="en-US"/>
        </w:rPr>
        <w:t>scripts</w:t>
      </w:r>
      <w:r>
        <w:rPr>
          <w:sz w:val="24"/>
          <w:szCs w:val="24"/>
        </w:rPr>
        <w:t xml:space="preserve">) была перенесена целиком на сторону видеокарты, </w:t>
      </w:r>
      <w:r>
        <w:rPr>
          <w:sz w:val="24"/>
          <w:szCs w:val="24"/>
          <w:lang w:val="en-US"/>
        </w:rPr>
        <w:t>GLSL</w:t>
      </w:r>
      <w:r>
        <w:rPr>
          <w:sz w:val="24"/>
          <w:szCs w:val="24"/>
        </w:rPr>
        <w:t xml:space="preserve">-шейдеры соответственно стали отражать весь этот функционал, что потребовало большого количества инструкций и юниформов. Это превысило возможности видеокарт семейства </w:t>
      </w:r>
      <w:r>
        <w:rPr>
          <w:sz w:val="24"/>
          <w:szCs w:val="24"/>
          <w:lang w:val="en-US"/>
        </w:rPr>
        <w:t>GF</w:t>
      </w:r>
      <w:r>
        <w:rPr>
          <w:sz w:val="24"/>
          <w:szCs w:val="24"/>
        </w:rPr>
        <w:t xml:space="preserve"> 6*** и 7***. Минимально необходима видеокарта класса </w:t>
      </w:r>
      <w:r>
        <w:rPr>
          <w:sz w:val="24"/>
          <w:szCs w:val="24"/>
          <w:lang w:val="en-US"/>
        </w:rPr>
        <w:t>GF</w:t>
      </w:r>
      <w:r>
        <w:rPr>
          <w:sz w:val="24"/>
          <w:szCs w:val="24"/>
        </w:rPr>
        <w:t xml:space="preserve"> 8***. Также, крайне рекомендуется</w:t>
      </w:r>
      <w:r>
        <w:rPr>
          <w:sz w:val="24"/>
          <w:szCs w:val="24"/>
        </w:rPr>
        <w:br/>
        <w:t xml:space="preserve">2-ядерный </w:t>
      </w:r>
      <w:r>
        <w:rPr>
          <w:sz w:val="24"/>
          <w:szCs w:val="24"/>
          <w:lang w:val="en-US"/>
        </w:rPr>
        <w:t>CPU</w:t>
      </w:r>
      <w:r>
        <w:rPr>
          <w:sz w:val="24"/>
          <w:szCs w:val="24"/>
        </w:rPr>
        <w:t>, а лучше с 4 ядрами. Хотя сам программный код в основном однопоточный, возросшая нагрузка на видеосистему требует больше процессорного времени для видеодрайвера.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  <w:t xml:space="preserve">Попиксельные режимы работы рендерера основаны на методике </w:t>
      </w:r>
      <w:r>
        <w:rPr>
          <w:sz w:val="24"/>
          <w:szCs w:val="24"/>
          <w:lang w:val="en-US"/>
        </w:rPr>
        <w:t>Light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pre</w:t>
      </w:r>
      <w:r>
        <w:rPr>
          <w:sz w:val="24"/>
          <w:szCs w:val="24"/>
        </w:rPr>
        <w:t>-</w:t>
      </w:r>
      <w:r>
        <w:rPr>
          <w:sz w:val="24"/>
          <w:szCs w:val="24"/>
          <w:lang w:val="en-US"/>
        </w:rPr>
        <w:t>pass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Deferred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Shading</w:t>
      </w:r>
      <w:r>
        <w:rPr>
          <w:sz w:val="24"/>
          <w:szCs w:val="24"/>
        </w:rPr>
        <w:t xml:space="preserve">, соответственно очень рекомендуется видеокарта с хорошим </w:t>
      </w:r>
      <w:r>
        <w:rPr>
          <w:sz w:val="24"/>
          <w:szCs w:val="24"/>
          <w:lang w:val="en-US"/>
        </w:rPr>
        <w:t>fillrate</w:t>
      </w:r>
      <w:r>
        <w:rPr>
          <w:sz w:val="24"/>
          <w:szCs w:val="24"/>
        </w:rPr>
        <w:t>: широкая шина и/или быстрая видеопамять. Например будет неплоха система 256-</w:t>
      </w:r>
      <w:r>
        <w:rPr>
          <w:sz w:val="24"/>
          <w:szCs w:val="24"/>
          <w:lang w:val="en-US"/>
        </w:rPr>
        <w:t>bit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DDR</w:t>
      </w:r>
      <w:r>
        <w:rPr>
          <w:sz w:val="24"/>
          <w:szCs w:val="24"/>
        </w:rPr>
        <w:t>3 или 128-</w:t>
      </w:r>
      <w:r>
        <w:rPr>
          <w:sz w:val="24"/>
          <w:szCs w:val="24"/>
          <w:lang w:val="en-US"/>
        </w:rPr>
        <w:t>bit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DDR</w:t>
      </w:r>
      <w:r>
        <w:rPr>
          <w:sz w:val="24"/>
          <w:szCs w:val="24"/>
        </w:rPr>
        <w:t>5. Идеальна видеокарта с 256-</w:t>
      </w:r>
      <w:r>
        <w:rPr>
          <w:sz w:val="24"/>
          <w:szCs w:val="24"/>
          <w:lang w:val="en-US"/>
        </w:rPr>
        <w:t>bit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DDR</w:t>
      </w:r>
      <w:r>
        <w:rPr>
          <w:sz w:val="24"/>
          <w:szCs w:val="24"/>
        </w:rPr>
        <w:t>5 или лучше.</w:t>
      </w:r>
    </w:p>
    <w:p w:rsidR="00D921F8" w:rsidRDefault="00D921F8">
      <w:pPr>
        <w:spacing w:after="0"/>
        <w:jc w:val="both"/>
        <w:rPr>
          <w:sz w:val="24"/>
          <w:szCs w:val="24"/>
        </w:rPr>
      </w:pPr>
    </w:p>
    <w:p w:rsidR="00D921F8" w:rsidRDefault="008B6E24">
      <w:pPr>
        <w:spacing w:after="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Обзор реализации классического рендерера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  <w:t xml:space="preserve">Данный режим визуально почти не отличается от изображения, генерируемого старым </w:t>
      </w:r>
      <w:r>
        <w:rPr>
          <w:sz w:val="24"/>
          <w:szCs w:val="24"/>
          <w:lang w:val="en-US"/>
        </w:rPr>
        <w:t>Q</w:t>
      </w:r>
      <w:r>
        <w:rPr>
          <w:sz w:val="24"/>
          <w:szCs w:val="24"/>
        </w:rPr>
        <w:t xml:space="preserve">3. Нет динамического освещения (например, вспышек от взрывов и свет от летящих ракет); обусловлено это тем, что работа с такими источниками света реализована по-другому, и не совместима со старым кодом. Также сведены к единому два метода закраски: IDENTITY_LIGHTING и IDENTITY. Преимущество перед старым рендерером </w:t>
      </w:r>
      <w:r>
        <w:rPr>
          <w:sz w:val="24"/>
          <w:szCs w:val="24"/>
          <w:lang w:val="en-US"/>
        </w:rPr>
        <w:t>idTech</w:t>
      </w:r>
      <w:r>
        <w:rPr>
          <w:sz w:val="24"/>
          <w:szCs w:val="24"/>
        </w:rPr>
        <w:t xml:space="preserve">3 только в стабильном и гарантированно высоком </w:t>
      </w:r>
      <w:r>
        <w:rPr>
          <w:sz w:val="24"/>
          <w:szCs w:val="24"/>
          <w:lang w:val="en-US"/>
        </w:rPr>
        <w:t>FPS</w:t>
      </w:r>
      <w:r>
        <w:rPr>
          <w:sz w:val="24"/>
          <w:szCs w:val="24"/>
        </w:rPr>
        <w:t>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524625" cy="4077970"/>
            <wp:effectExtent l="0" t="0" r="0" b="0"/>
            <wp:docPr id="2" name="Image1" descr="D:\Games\RTCW\Main\profiles\User\screenshots\shot000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" descr="D:\Games\RTCW\Main\profiles\User\screenshots\shot000034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4625" cy="4077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21F8" w:rsidRDefault="00D921F8">
      <w:pPr>
        <w:spacing w:after="0"/>
        <w:jc w:val="center"/>
        <w:rPr>
          <w:b/>
          <w:sz w:val="24"/>
          <w:szCs w:val="24"/>
          <w:lang w:val="en-US"/>
        </w:rPr>
      </w:pPr>
    </w:p>
    <w:p w:rsidR="00D921F8" w:rsidRDefault="008B6E24">
      <w:pPr>
        <w:spacing w:after="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Обзор реализации рендерера "фальшивой попикселки"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  <w:t xml:space="preserve">Режим "фальшивой" попикселки может стать разумным компромиссом между скоростью и качеством картинки для слабых видеокарт. Поддерживается весь набор графических технологий, реализованных в "истинной" попикселке. Для статичного освещения применены старые </w:t>
      </w:r>
      <w:r>
        <w:rPr>
          <w:sz w:val="24"/>
          <w:szCs w:val="24"/>
          <w:lang w:val="en-US"/>
        </w:rPr>
        <w:t>light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maps</w:t>
      </w:r>
      <w:r>
        <w:rPr>
          <w:sz w:val="24"/>
          <w:szCs w:val="24"/>
        </w:rPr>
        <w:t>. Динамические источники света поддерживаются в полном объёме.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6542405" cy="4089400"/>
            <wp:effectExtent l="0" t="0" r="0" b="0"/>
            <wp:docPr id="3" name="Рисунок 2" descr="D:\Games\RTCW\Main\profiles\User\screenshots\shot000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 descr="D:\Games\RTCW\Main\profiles\User\screenshots\shot000033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2405" cy="408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21F8" w:rsidRDefault="00D921F8">
      <w:pPr>
        <w:spacing w:after="0"/>
        <w:rPr>
          <w:b/>
          <w:sz w:val="24"/>
          <w:szCs w:val="24"/>
          <w:lang w:val="en-US"/>
        </w:rPr>
      </w:pPr>
    </w:p>
    <w:p w:rsidR="00D921F8" w:rsidRDefault="00D921F8">
      <w:pPr>
        <w:spacing w:after="0"/>
        <w:jc w:val="center"/>
        <w:rPr>
          <w:b/>
          <w:sz w:val="24"/>
          <w:szCs w:val="24"/>
          <w:lang w:val="en-US"/>
        </w:rPr>
      </w:pPr>
    </w:p>
    <w:p w:rsidR="00D921F8" w:rsidRDefault="00D921F8">
      <w:pPr>
        <w:spacing w:after="0"/>
        <w:jc w:val="center"/>
        <w:rPr>
          <w:b/>
          <w:sz w:val="24"/>
          <w:szCs w:val="24"/>
          <w:lang w:val="en-US"/>
        </w:rPr>
      </w:pPr>
    </w:p>
    <w:p w:rsidR="00D921F8" w:rsidRDefault="008B6E24">
      <w:pPr>
        <w:spacing w:after="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Обзор реализации попиксельного рендерера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</w:rPr>
        <w:tab/>
        <w:t>Режим попикселки подразумевает "честную" работу со всеми источниками света. Реализовано</w:t>
      </w:r>
      <w:r>
        <w:rPr>
          <w:sz w:val="24"/>
          <w:szCs w:val="24"/>
          <w:lang w:val="en-US"/>
        </w:rPr>
        <w:t xml:space="preserve">: </w:t>
      </w:r>
      <w:r>
        <w:rPr>
          <w:sz w:val="24"/>
          <w:szCs w:val="24"/>
        </w:rPr>
        <w:t>освещение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и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затенение</w:t>
      </w:r>
      <w:r>
        <w:rPr>
          <w:sz w:val="24"/>
          <w:szCs w:val="24"/>
          <w:lang w:val="en-US"/>
        </w:rPr>
        <w:t xml:space="preserve">, bump-mapping, specular-mapping, parallax-mapping, distortion, FXAA , DoF </w:t>
      </w:r>
      <w:r>
        <w:rPr>
          <w:sz w:val="24"/>
          <w:szCs w:val="24"/>
        </w:rPr>
        <w:t>и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пр</w:t>
      </w:r>
      <w:r>
        <w:rPr>
          <w:sz w:val="24"/>
          <w:szCs w:val="24"/>
          <w:lang w:val="en-US"/>
        </w:rPr>
        <w:t>.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6542405" cy="4089400"/>
            <wp:effectExtent l="0" t="0" r="0" b="0"/>
            <wp:docPr id="4" name="Рисунок 3" descr="D:\Games\RTCW\Main\profiles\User\screenshots\shot000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D:\Games\RTCW\Main\profiles\User\screenshots\shot000035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2405" cy="408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21F8" w:rsidRDefault="00D921F8">
      <w:pPr>
        <w:spacing w:after="0"/>
        <w:jc w:val="center"/>
        <w:rPr>
          <w:sz w:val="24"/>
          <w:szCs w:val="24"/>
          <w:lang w:val="en-US"/>
        </w:rPr>
      </w:pPr>
    </w:p>
    <w:p w:rsidR="00D921F8" w:rsidRDefault="008B6E24">
      <w:pPr>
        <w:spacing w:after="0"/>
        <w:jc w:val="center"/>
        <w:rPr>
          <w:sz w:val="24"/>
          <w:szCs w:val="24"/>
        </w:rPr>
      </w:pPr>
      <w:r>
        <w:rPr>
          <w:sz w:val="24"/>
          <w:szCs w:val="24"/>
        </w:rPr>
        <w:t>Рассмотрим реализованные графические технологии:</w:t>
      </w:r>
    </w:p>
    <w:p w:rsidR="00D921F8" w:rsidRPr="00FB64B5" w:rsidRDefault="008B6E24">
      <w:pPr>
        <w:spacing w:after="0"/>
        <w:jc w:val="both"/>
        <w:rPr>
          <w:b/>
          <w:sz w:val="24"/>
          <w:szCs w:val="24"/>
        </w:rPr>
      </w:pPr>
      <w:r w:rsidRPr="00FB64B5">
        <w:rPr>
          <w:b/>
          <w:sz w:val="24"/>
          <w:szCs w:val="24"/>
          <w:lang w:val="en-US"/>
        </w:rPr>
        <w:t>Real</w:t>
      </w:r>
      <w:r w:rsidRPr="00FB64B5">
        <w:rPr>
          <w:b/>
          <w:sz w:val="24"/>
          <w:szCs w:val="24"/>
        </w:rPr>
        <w:t>-</w:t>
      </w:r>
      <w:r w:rsidRPr="00FB64B5">
        <w:rPr>
          <w:b/>
          <w:sz w:val="24"/>
          <w:szCs w:val="24"/>
          <w:lang w:val="en-US"/>
        </w:rPr>
        <w:t>time</w:t>
      </w:r>
      <w:r w:rsidRPr="00FB64B5">
        <w:rPr>
          <w:b/>
          <w:sz w:val="24"/>
          <w:szCs w:val="24"/>
        </w:rPr>
        <w:t xml:space="preserve"> </w:t>
      </w:r>
      <w:r w:rsidRPr="00FB64B5">
        <w:rPr>
          <w:b/>
          <w:sz w:val="24"/>
          <w:szCs w:val="24"/>
          <w:lang w:val="en-US"/>
        </w:rPr>
        <w:t>lighting</w:t>
      </w:r>
      <w:r w:rsidRPr="00FB64B5">
        <w:rPr>
          <w:b/>
          <w:sz w:val="24"/>
          <w:szCs w:val="24"/>
        </w:rPr>
        <w:t xml:space="preserve"> </w:t>
      </w:r>
      <w:r w:rsidRPr="00FB64B5">
        <w:rPr>
          <w:b/>
          <w:sz w:val="24"/>
          <w:szCs w:val="24"/>
          <w:lang w:val="en-US"/>
        </w:rPr>
        <w:t>and</w:t>
      </w:r>
      <w:r w:rsidRPr="00FB64B5">
        <w:rPr>
          <w:b/>
          <w:sz w:val="24"/>
          <w:szCs w:val="24"/>
        </w:rPr>
        <w:t xml:space="preserve"> </w:t>
      </w:r>
      <w:r w:rsidRPr="00FB64B5">
        <w:rPr>
          <w:b/>
          <w:sz w:val="24"/>
          <w:szCs w:val="24"/>
          <w:lang w:val="en-US"/>
        </w:rPr>
        <w:t>shadow</w:t>
      </w:r>
      <w:r w:rsidRPr="00FB64B5">
        <w:rPr>
          <w:b/>
          <w:sz w:val="24"/>
          <w:szCs w:val="24"/>
        </w:rPr>
        <w:t xml:space="preserve"> </w:t>
      </w:r>
      <w:r w:rsidRPr="00FB64B5">
        <w:rPr>
          <w:b/>
          <w:sz w:val="24"/>
          <w:szCs w:val="24"/>
          <w:lang w:val="en-US"/>
        </w:rPr>
        <w:t>mapping</w:t>
      </w:r>
      <w:r w:rsidRPr="00FB64B5">
        <w:rPr>
          <w:b/>
          <w:sz w:val="24"/>
          <w:szCs w:val="24"/>
        </w:rPr>
        <w:t>: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6570980" cy="4106545"/>
            <wp:effectExtent l="0" t="0" r="0" b="0"/>
            <wp:docPr id="5" name="Рисунок 5" descr="D:\Games\Quake3\baseq3\profiles\User\screenshots\shot000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 descr="D:\Games\Quake3\baseq3\profiles\User\screenshots\shot000053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980" cy="4106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21F8" w:rsidRDefault="00D921F8">
      <w:pPr>
        <w:spacing w:after="0"/>
        <w:jc w:val="both"/>
        <w:rPr>
          <w:sz w:val="24"/>
          <w:szCs w:val="24"/>
        </w:rPr>
      </w:pPr>
    </w:p>
    <w:p w:rsidR="00D921F8" w:rsidRDefault="00D921F8">
      <w:pPr>
        <w:spacing w:after="0"/>
        <w:jc w:val="both"/>
        <w:rPr>
          <w:sz w:val="24"/>
          <w:szCs w:val="24"/>
        </w:rPr>
      </w:pPr>
    </w:p>
    <w:p w:rsidR="00D921F8" w:rsidRPr="00FB64B5" w:rsidRDefault="008B6E24">
      <w:pPr>
        <w:spacing w:after="0"/>
        <w:jc w:val="both"/>
        <w:rPr>
          <w:b/>
          <w:sz w:val="24"/>
          <w:szCs w:val="24"/>
          <w:lang w:val="en-US"/>
        </w:rPr>
      </w:pPr>
      <w:r w:rsidRPr="00FB64B5">
        <w:rPr>
          <w:b/>
          <w:sz w:val="24"/>
          <w:szCs w:val="24"/>
          <w:lang w:val="en-US"/>
        </w:rPr>
        <w:lastRenderedPageBreak/>
        <w:t>Parallax mapping: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6570980" cy="2738120"/>
            <wp:effectExtent l="0" t="0" r="0" b="0"/>
            <wp:docPr id="6" name="Image2" descr="paralla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2" descr="parallax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980" cy="273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При </w:t>
      </w:r>
      <w:r>
        <w:rPr>
          <w:sz w:val="24"/>
          <w:szCs w:val="24"/>
          <w:lang w:val="en-US"/>
        </w:rPr>
        <w:t>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parallax</w:t>
      </w:r>
      <w:r>
        <w:rPr>
          <w:sz w:val="24"/>
          <w:szCs w:val="24"/>
        </w:rPr>
        <w:t xml:space="preserve"> 1 включается классический </w:t>
      </w:r>
      <w:r>
        <w:rPr>
          <w:sz w:val="24"/>
          <w:szCs w:val="24"/>
          <w:lang w:val="en-US"/>
        </w:rPr>
        <w:t>linear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step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parallax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map</w:t>
      </w:r>
      <w:r>
        <w:rPr>
          <w:sz w:val="24"/>
          <w:szCs w:val="24"/>
        </w:rPr>
        <w:t>, качество не сильно высокое.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</w:rPr>
        <w:t>При</w:t>
      </w:r>
      <w:r>
        <w:rPr>
          <w:sz w:val="24"/>
          <w:szCs w:val="24"/>
          <w:lang w:val="en-US"/>
        </w:rPr>
        <w:t xml:space="preserve"> r_parallax 2 </w:t>
      </w:r>
      <w:r>
        <w:rPr>
          <w:sz w:val="24"/>
          <w:szCs w:val="24"/>
        </w:rPr>
        <w:t>работает</w:t>
      </w:r>
      <w:r>
        <w:rPr>
          <w:sz w:val="24"/>
          <w:szCs w:val="24"/>
          <w:lang w:val="en-US"/>
        </w:rPr>
        <w:t xml:space="preserve"> cone step map (CSM).</w:t>
      </w:r>
    </w:p>
    <w:p w:rsidR="00D921F8" w:rsidRDefault="008B6E24">
      <w:pPr>
        <w:spacing w:after="0"/>
        <w:jc w:val="both"/>
      </w:pPr>
      <w:r>
        <w:rPr>
          <w:sz w:val="24"/>
          <w:szCs w:val="24"/>
        </w:rPr>
        <w:t xml:space="preserve">Утилиту для генерации карты высот можно скачать отсюда: </w:t>
      </w:r>
      <w:hyperlink r:id="rId13">
        <w:r>
          <w:rPr>
            <w:rStyle w:val="InternetLink"/>
            <w:sz w:val="24"/>
            <w:szCs w:val="24"/>
            <w:lang w:val="en-US"/>
          </w:rPr>
          <w:t>HeightProc</w:t>
        </w:r>
        <w:r>
          <w:rPr>
            <w:rStyle w:val="InternetLink"/>
            <w:sz w:val="24"/>
            <w:szCs w:val="24"/>
          </w:rPr>
          <w:t>.</w:t>
        </w:r>
        <w:r>
          <w:rPr>
            <w:rStyle w:val="InternetLink"/>
            <w:sz w:val="24"/>
            <w:szCs w:val="24"/>
            <w:lang w:val="en-US"/>
          </w:rPr>
          <w:t>rar</w:t>
        </w:r>
      </w:hyperlink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>Linear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step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mapping</w:t>
      </w:r>
      <w:r>
        <w:rPr>
          <w:sz w:val="24"/>
          <w:szCs w:val="24"/>
        </w:rPr>
        <w:t xml:space="preserve"> использует ту же текстуру, что и для </w:t>
      </w:r>
      <w:r>
        <w:rPr>
          <w:sz w:val="24"/>
          <w:szCs w:val="24"/>
          <w:lang w:val="en-US"/>
        </w:rPr>
        <w:t>CSM</w:t>
      </w:r>
      <w:r>
        <w:rPr>
          <w:sz w:val="24"/>
          <w:szCs w:val="24"/>
        </w:rPr>
        <w:t>.</w:t>
      </w:r>
    </w:p>
    <w:p w:rsidR="00D921F8" w:rsidRDefault="00D921F8">
      <w:pPr>
        <w:spacing w:after="0"/>
        <w:jc w:val="both"/>
        <w:rPr>
          <w:sz w:val="24"/>
          <w:szCs w:val="24"/>
        </w:rPr>
      </w:pPr>
    </w:p>
    <w:p w:rsidR="00D921F8" w:rsidRPr="00FB64B5" w:rsidRDefault="008B6E24">
      <w:pPr>
        <w:spacing w:after="0"/>
        <w:jc w:val="both"/>
        <w:rPr>
          <w:b/>
          <w:sz w:val="24"/>
          <w:szCs w:val="24"/>
        </w:rPr>
      </w:pPr>
      <w:r w:rsidRPr="00FB64B5">
        <w:rPr>
          <w:b/>
          <w:sz w:val="24"/>
          <w:szCs w:val="24"/>
          <w:lang w:val="en-US"/>
        </w:rPr>
        <w:t>Specular-mapping</w:t>
      </w:r>
      <w:r w:rsidRPr="00FB64B5">
        <w:rPr>
          <w:b/>
          <w:sz w:val="24"/>
          <w:szCs w:val="24"/>
        </w:rPr>
        <w:t>: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6570980" cy="2574290"/>
            <wp:effectExtent l="0" t="0" r="0" b="0"/>
            <wp:docPr id="7" name="Рисунок 7" descr="specular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 descr="specular2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980" cy="2574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21F8" w:rsidRDefault="00D921F8">
      <w:pPr>
        <w:spacing w:after="0"/>
        <w:jc w:val="both"/>
        <w:rPr>
          <w:sz w:val="24"/>
          <w:szCs w:val="24"/>
        </w:rPr>
      </w:pPr>
    </w:p>
    <w:p w:rsidR="00D921F8" w:rsidRPr="00FB64B5" w:rsidRDefault="008B6E24">
      <w:pPr>
        <w:spacing w:after="0"/>
        <w:jc w:val="both"/>
        <w:rPr>
          <w:b/>
          <w:sz w:val="24"/>
          <w:szCs w:val="24"/>
        </w:rPr>
      </w:pPr>
      <w:r w:rsidRPr="00FB64B5">
        <w:rPr>
          <w:b/>
          <w:sz w:val="24"/>
          <w:szCs w:val="24"/>
          <w:lang w:val="en-US"/>
        </w:rPr>
        <w:t>Detailed bump-mapping: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6523355" cy="2794635"/>
            <wp:effectExtent l="0" t="0" r="0" b="0"/>
            <wp:docPr id="8" name="Image3" descr="D:\Games\Quake3\baseq3\profiles\User\screenshots\7657657657\shot0000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3" descr="D:\Games\Quake3\baseq3\profiles\User\screenshots\7657657657\shot000072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3355" cy="2794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 w:rsidRPr="00FB64B5">
        <w:rPr>
          <w:b/>
          <w:sz w:val="24"/>
          <w:szCs w:val="24"/>
        </w:rPr>
        <w:lastRenderedPageBreak/>
        <w:t xml:space="preserve">Сглаживание краёв </w:t>
      </w:r>
      <w:r w:rsidRPr="00FB64B5">
        <w:rPr>
          <w:b/>
          <w:sz w:val="24"/>
          <w:szCs w:val="24"/>
          <w:lang w:val="en-US"/>
        </w:rPr>
        <w:t>FXAA</w:t>
      </w:r>
      <w:r>
        <w:rPr>
          <w:sz w:val="24"/>
          <w:szCs w:val="24"/>
          <w:lang w:val="en-US"/>
        </w:rPr>
        <w:t>: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6570980" cy="4107180"/>
            <wp:effectExtent l="0" t="0" r="0" b="0"/>
            <wp:docPr id="9" name="Рисунок 9" descr="fxa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 descr="fxaa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980" cy="4107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21F8" w:rsidRDefault="00D921F8">
      <w:pPr>
        <w:spacing w:after="0"/>
        <w:jc w:val="both"/>
        <w:rPr>
          <w:sz w:val="24"/>
          <w:szCs w:val="24"/>
        </w:rPr>
      </w:pPr>
    </w:p>
    <w:p w:rsidR="00D921F8" w:rsidRPr="00FB64B5" w:rsidRDefault="008B6E24">
      <w:pPr>
        <w:spacing w:after="0"/>
        <w:jc w:val="both"/>
        <w:rPr>
          <w:b/>
          <w:sz w:val="24"/>
          <w:szCs w:val="24"/>
          <w:lang w:val="en-US"/>
        </w:rPr>
      </w:pPr>
      <w:r w:rsidRPr="00FB64B5">
        <w:rPr>
          <w:b/>
          <w:sz w:val="24"/>
          <w:szCs w:val="24"/>
          <w:lang w:val="en-US"/>
        </w:rPr>
        <w:t>Depth of Field (DoF):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6570980" cy="4107180"/>
            <wp:effectExtent l="0" t="0" r="0" b="0"/>
            <wp:docPr id="10" name="Рисунок 10" descr="do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 descr="dof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980" cy="4107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21F8" w:rsidRDefault="00D921F8">
      <w:pPr>
        <w:spacing w:after="0"/>
        <w:jc w:val="both"/>
        <w:rPr>
          <w:sz w:val="24"/>
          <w:szCs w:val="24"/>
        </w:rPr>
      </w:pPr>
    </w:p>
    <w:p w:rsidR="00D921F8" w:rsidRDefault="00D921F8">
      <w:pPr>
        <w:spacing w:after="0"/>
        <w:jc w:val="both"/>
        <w:rPr>
          <w:sz w:val="24"/>
          <w:szCs w:val="24"/>
          <w:lang w:val="en-US"/>
        </w:rPr>
      </w:pPr>
    </w:p>
    <w:p w:rsidR="00D921F8" w:rsidRDefault="00D921F8">
      <w:pPr>
        <w:spacing w:after="0"/>
        <w:jc w:val="both"/>
        <w:rPr>
          <w:sz w:val="24"/>
          <w:szCs w:val="24"/>
          <w:lang w:val="en-US"/>
        </w:rPr>
      </w:pPr>
    </w:p>
    <w:p w:rsidR="00D921F8" w:rsidRDefault="00D921F8">
      <w:pPr>
        <w:spacing w:after="0"/>
        <w:jc w:val="both"/>
        <w:rPr>
          <w:sz w:val="24"/>
          <w:szCs w:val="24"/>
          <w:lang w:val="en-US"/>
        </w:rPr>
      </w:pPr>
    </w:p>
    <w:p w:rsidR="00D921F8" w:rsidRDefault="00D921F8">
      <w:pPr>
        <w:spacing w:after="0"/>
        <w:jc w:val="both"/>
        <w:rPr>
          <w:sz w:val="24"/>
          <w:szCs w:val="24"/>
          <w:lang w:val="en-US"/>
        </w:rPr>
      </w:pP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 w:rsidRPr="00FB64B5">
        <w:rPr>
          <w:b/>
          <w:sz w:val="24"/>
          <w:szCs w:val="24"/>
          <w:lang w:val="en-US"/>
        </w:rPr>
        <w:lastRenderedPageBreak/>
        <w:t>Bloom</w:t>
      </w:r>
      <w:r>
        <w:rPr>
          <w:sz w:val="24"/>
          <w:szCs w:val="24"/>
          <w:lang w:val="en-US"/>
        </w:rPr>
        <w:t>: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6570980" cy="5503545"/>
            <wp:effectExtent l="0" t="0" r="0" b="0"/>
            <wp:docPr id="11" name="Рисунок 11" descr="bloo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 descr="bloom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980" cy="5503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21F8" w:rsidRDefault="00D921F8">
      <w:pPr>
        <w:spacing w:after="0"/>
        <w:jc w:val="both"/>
        <w:rPr>
          <w:sz w:val="24"/>
          <w:szCs w:val="24"/>
        </w:rPr>
      </w:pP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 w:rsidRPr="00FB64B5">
        <w:rPr>
          <w:b/>
          <w:sz w:val="24"/>
          <w:szCs w:val="24"/>
          <w:lang w:val="en-US"/>
        </w:rPr>
        <w:t>Distortion</w:t>
      </w:r>
      <w:r>
        <w:rPr>
          <w:sz w:val="24"/>
          <w:szCs w:val="24"/>
          <w:lang w:val="en-US"/>
        </w:rPr>
        <w:t>: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6569710" cy="3702685"/>
            <wp:effectExtent l="0" t="0" r="0" b="0"/>
            <wp:docPr id="12" name="Рисунок 12" descr="disto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 descr="distort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9710" cy="3702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21F8" w:rsidRDefault="00D921F8">
      <w:pPr>
        <w:spacing w:after="0"/>
        <w:jc w:val="both"/>
        <w:rPr>
          <w:sz w:val="24"/>
          <w:szCs w:val="24"/>
        </w:rPr>
      </w:pPr>
    </w:p>
    <w:p w:rsidR="00D921F8" w:rsidRPr="001C2D89" w:rsidRDefault="008B6E24">
      <w:pPr>
        <w:spacing w:after="0"/>
        <w:jc w:val="both"/>
        <w:rPr>
          <w:b/>
          <w:sz w:val="24"/>
          <w:szCs w:val="24"/>
          <w:lang w:val="en-US"/>
        </w:rPr>
      </w:pPr>
      <w:r w:rsidRPr="001C2D89">
        <w:rPr>
          <w:b/>
          <w:sz w:val="24"/>
          <w:szCs w:val="24"/>
          <w:lang w:val="en-US"/>
        </w:rPr>
        <w:lastRenderedPageBreak/>
        <w:t>Gloss-mapping</w:t>
      </w:r>
      <w:r w:rsidR="00FB64B5">
        <w:rPr>
          <w:b/>
          <w:sz w:val="24"/>
          <w:szCs w:val="24"/>
          <w:lang w:val="en-US"/>
        </w:rPr>
        <w:t>: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6570980" cy="1370965"/>
            <wp:effectExtent l="0" t="0" r="0" b="0"/>
            <wp:docPr id="13" name="Imag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4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980" cy="1370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Позволяет попиксельно контролировать размер </w:t>
      </w:r>
      <w:r>
        <w:rPr>
          <w:sz w:val="24"/>
          <w:szCs w:val="24"/>
          <w:lang w:val="en-US"/>
        </w:rPr>
        <w:t>specular</w:t>
      </w:r>
      <w:r>
        <w:rPr>
          <w:sz w:val="24"/>
          <w:szCs w:val="24"/>
        </w:rPr>
        <w:t xml:space="preserve">-пятна, чем меньше значение, тем шире пятно. Высокие значения характерны для полированного металла, низкие - для шершавого пластика. </w:t>
      </w:r>
      <w:r>
        <w:rPr>
          <w:sz w:val="24"/>
          <w:szCs w:val="24"/>
          <w:lang w:val="en-US"/>
        </w:rPr>
        <w:t>Gloss</w:t>
      </w:r>
      <w:r>
        <w:rPr>
          <w:sz w:val="24"/>
          <w:szCs w:val="24"/>
        </w:rPr>
        <w:t>-</w:t>
      </w:r>
      <w:r>
        <w:rPr>
          <w:sz w:val="24"/>
          <w:szCs w:val="24"/>
          <w:lang w:val="en-US"/>
        </w:rPr>
        <w:t>map</w:t>
      </w:r>
      <w:r>
        <w:rPr>
          <w:sz w:val="24"/>
          <w:szCs w:val="24"/>
        </w:rPr>
        <w:t xml:space="preserve"> хранится в альфа-канале </w:t>
      </w:r>
      <w:r>
        <w:rPr>
          <w:sz w:val="24"/>
          <w:szCs w:val="24"/>
          <w:lang w:val="en-US"/>
        </w:rPr>
        <w:t>specular</w:t>
      </w:r>
      <w:r>
        <w:rPr>
          <w:sz w:val="24"/>
          <w:szCs w:val="24"/>
        </w:rPr>
        <w:t xml:space="preserve">-текстуры; если нет альфа-канала, то </w:t>
      </w:r>
      <w:r>
        <w:rPr>
          <w:sz w:val="24"/>
          <w:szCs w:val="24"/>
          <w:lang w:val="en-US"/>
        </w:rPr>
        <w:t>gloss</w:t>
      </w:r>
      <w:r>
        <w:rPr>
          <w:sz w:val="24"/>
          <w:szCs w:val="24"/>
        </w:rPr>
        <w:t xml:space="preserve"> равен 255.</w:t>
      </w:r>
    </w:p>
    <w:p w:rsidR="00D921F8" w:rsidRDefault="00D921F8">
      <w:pPr>
        <w:spacing w:after="0"/>
        <w:jc w:val="both"/>
        <w:rPr>
          <w:sz w:val="24"/>
          <w:szCs w:val="24"/>
        </w:rPr>
      </w:pP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HDR</w:t>
      </w:r>
      <w:r>
        <w:rPr>
          <w:b/>
          <w:sz w:val="24"/>
          <w:szCs w:val="24"/>
        </w:rPr>
        <w:t xml:space="preserve"> (</w:t>
      </w:r>
      <w:r>
        <w:rPr>
          <w:b/>
          <w:sz w:val="24"/>
          <w:szCs w:val="24"/>
          <w:lang w:val="en-US"/>
        </w:rPr>
        <w:t>High</w:t>
      </w:r>
      <w:r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  <w:lang w:val="en-US"/>
        </w:rPr>
        <w:t>Dynamic</w:t>
      </w:r>
      <w:r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  <w:lang w:val="en-US"/>
        </w:rPr>
        <w:t>Range</w:t>
      </w:r>
      <w:r>
        <w:rPr>
          <w:b/>
          <w:sz w:val="24"/>
          <w:szCs w:val="24"/>
        </w:rPr>
        <w:t xml:space="preserve">) </w:t>
      </w:r>
      <w:r>
        <w:rPr>
          <w:b/>
          <w:sz w:val="24"/>
          <w:szCs w:val="24"/>
          <w:lang w:val="en-US"/>
        </w:rPr>
        <w:t>rendering</w:t>
      </w:r>
      <w:r>
        <w:rPr>
          <w:sz w:val="24"/>
          <w:szCs w:val="24"/>
        </w:rPr>
        <w:t xml:space="preserve">: цветовые вычисления производятся не с традиционными </w:t>
      </w:r>
      <w:r>
        <w:rPr>
          <w:sz w:val="24"/>
          <w:szCs w:val="24"/>
        </w:rPr>
        <w:br/>
        <w:t xml:space="preserve">8-битными целочисленными </w:t>
      </w:r>
      <w:r>
        <w:rPr>
          <w:sz w:val="24"/>
          <w:szCs w:val="24"/>
          <w:lang w:val="en-US"/>
        </w:rPr>
        <w:t>RGBA</w:t>
      </w:r>
      <w:r>
        <w:rPr>
          <w:sz w:val="24"/>
          <w:szCs w:val="24"/>
        </w:rPr>
        <w:t xml:space="preserve"> каналами, а с 16-битными числами с плавающей точкой </w:t>
      </w:r>
      <w:r>
        <w:rPr>
          <w:sz w:val="24"/>
          <w:szCs w:val="24"/>
          <w:lang w:val="en-US"/>
        </w:rPr>
        <w:t>RGBA</w:t>
      </w:r>
      <w:r>
        <w:rPr>
          <w:sz w:val="24"/>
          <w:szCs w:val="24"/>
        </w:rPr>
        <w:t>16</w:t>
      </w:r>
      <w:r>
        <w:rPr>
          <w:sz w:val="24"/>
          <w:szCs w:val="24"/>
          <w:lang w:val="en-US"/>
        </w:rPr>
        <w:t>F</w:t>
      </w:r>
      <w:r>
        <w:rPr>
          <w:sz w:val="24"/>
          <w:szCs w:val="24"/>
        </w:rPr>
        <w:t>. Это позволяет устранить погрешности вычислений, проявляющиеся в виде бандинга (полос), потерей цвета и яркости, и т.п. артефактами.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6570980" cy="4110355"/>
            <wp:effectExtent l="0" t="0" r="0" b="0"/>
            <wp:docPr id="1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980" cy="4110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Однако, на выходе </w:t>
      </w:r>
      <w:r>
        <w:rPr>
          <w:sz w:val="24"/>
          <w:szCs w:val="24"/>
          <w:lang w:val="en-US"/>
        </w:rPr>
        <w:t>HDR</w:t>
      </w:r>
      <w:r>
        <w:rPr>
          <w:sz w:val="24"/>
          <w:szCs w:val="24"/>
        </w:rPr>
        <w:t xml:space="preserve"> получаем изображение, которое невозможно отобразить на компьютерном мониторе без приведения цветового пространства в </w:t>
      </w:r>
      <w:r>
        <w:rPr>
          <w:sz w:val="24"/>
          <w:szCs w:val="24"/>
          <w:lang w:val="en-US"/>
        </w:rPr>
        <w:t>LDR</w:t>
      </w:r>
      <w:r>
        <w:rPr>
          <w:sz w:val="24"/>
          <w:szCs w:val="24"/>
        </w:rPr>
        <w:t xml:space="preserve"> (</w:t>
      </w:r>
      <w:r>
        <w:rPr>
          <w:sz w:val="24"/>
          <w:szCs w:val="24"/>
          <w:lang w:val="en-US"/>
        </w:rPr>
        <w:t>Low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Dynamic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Range</w:t>
      </w:r>
      <w:r>
        <w:rPr>
          <w:sz w:val="24"/>
          <w:szCs w:val="24"/>
        </w:rPr>
        <w:t>), т.е. в стандартное</w:t>
      </w:r>
      <w:r>
        <w:rPr>
          <w:sz w:val="24"/>
          <w:szCs w:val="24"/>
        </w:rPr>
        <w:br/>
        <w:t xml:space="preserve">8-битное </w:t>
      </w:r>
      <w:r>
        <w:rPr>
          <w:sz w:val="24"/>
          <w:szCs w:val="24"/>
          <w:lang w:val="en-US"/>
        </w:rPr>
        <w:t>RGBA</w:t>
      </w:r>
      <w:r>
        <w:rPr>
          <w:sz w:val="24"/>
          <w:szCs w:val="24"/>
        </w:rPr>
        <w:t xml:space="preserve"> изображение. Для этого применен алгоритм </w:t>
      </w:r>
      <w:r>
        <w:rPr>
          <w:sz w:val="24"/>
          <w:szCs w:val="24"/>
          <w:lang w:val="en-US"/>
        </w:rPr>
        <w:t>Filmic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Tone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Mapping</w:t>
      </w:r>
      <w:r>
        <w:rPr>
          <w:sz w:val="24"/>
          <w:szCs w:val="24"/>
        </w:rPr>
        <w:t xml:space="preserve">, одновременно производится автоподстройка яркости - </w:t>
      </w:r>
      <w:r>
        <w:rPr>
          <w:sz w:val="24"/>
          <w:szCs w:val="24"/>
          <w:lang w:val="en-US"/>
        </w:rPr>
        <w:t>AutoExposure</w:t>
      </w:r>
      <w:r>
        <w:rPr>
          <w:sz w:val="24"/>
          <w:szCs w:val="24"/>
        </w:rPr>
        <w:t>.</w:t>
      </w:r>
    </w:p>
    <w:p w:rsidR="00D921F8" w:rsidRPr="00FC3029" w:rsidRDefault="00D921F8">
      <w:pPr>
        <w:spacing w:after="0"/>
        <w:jc w:val="both"/>
        <w:rPr>
          <w:sz w:val="24"/>
          <w:szCs w:val="24"/>
        </w:rPr>
      </w:pPr>
    </w:p>
    <w:p w:rsidR="00FE4ED4" w:rsidRPr="00FE4ED4" w:rsidRDefault="00D15623">
      <w:pPr>
        <w:spacing w:after="0"/>
        <w:jc w:val="both"/>
        <w:rPr>
          <w:sz w:val="24"/>
          <w:szCs w:val="24"/>
        </w:rPr>
      </w:pPr>
      <w:r w:rsidRPr="00C372AE">
        <w:rPr>
          <w:b/>
          <w:sz w:val="24"/>
          <w:szCs w:val="24"/>
          <w:lang w:val="en-US"/>
        </w:rPr>
        <w:t>BlurMap</w:t>
      </w:r>
      <w:r w:rsidRPr="009004BA">
        <w:rPr>
          <w:sz w:val="24"/>
          <w:szCs w:val="24"/>
        </w:rPr>
        <w:t xml:space="preserve">: </w:t>
      </w:r>
      <w:r>
        <w:rPr>
          <w:sz w:val="24"/>
          <w:szCs w:val="24"/>
        </w:rPr>
        <w:t>карты размытия на воде, стеклах, зеркалах и пр.</w:t>
      </w:r>
      <w:r w:rsidR="00FE4ED4" w:rsidRPr="00FE4ED4">
        <w:rPr>
          <w:sz w:val="24"/>
          <w:szCs w:val="24"/>
        </w:rPr>
        <w:t xml:space="preserve"> </w:t>
      </w:r>
      <w:r w:rsidR="00FE4ED4">
        <w:rPr>
          <w:sz w:val="24"/>
          <w:szCs w:val="24"/>
        </w:rPr>
        <w:t xml:space="preserve">Карта размытия хранится в </w:t>
      </w:r>
      <w:r w:rsidR="00FE4ED4">
        <w:rPr>
          <w:sz w:val="24"/>
          <w:szCs w:val="24"/>
          <w:lang w:val="en-US"/>
        </w:rPr>
        <w:t>distortion</w:t>
      </w:r>
      <w:r w:rsidR="00FE4ED4" w:rsidRPr="00FE4ED4">
        <w:rPr>
          <w:sz w:val="24"/>
          <w:szCs w:val="24"/>
        </w:rPr>
        <w:t>-</w:t>
      </w:r>
      <w:r w:rsidR="00FE4ED4">
        <w:rPr>
          <w:sz w:val="24"/>
          <w:szCs w:val="24"/>
        </w:rPr>
        <w:t>текстуре</w:t>
      </w:r>
      <w:r w:rsidR="00FE4ED4" w:rsidRPr="00FE4ED4">
        <w:rPr>
          <w:sz w:val="24"/>
          <w:szCs w:val="24"/>
        </w:rPr>
        <w:t>,</w:t>
      </w:r>
      <w:r w:rsidR="00FE4ED4">
        <w:rPr>
          <w:sz w:val="24"/>
          <w:szCs w:val="24"/>
        </w:rPr>
        <w:t xml:space="preserve"> в </w:t>
      </w:r>
      <w:r w:rsidR="00FE4ED4">
        <w:rPr>
          <w:sz w:val="24"/>
          <w:szCs w:val="24"/>
          <w:lang w:val="en-US"/>
        </w:rPr>
        <w:t>alpha</w:t>
      </w:r>
      <w:r w:rsidR="00FE4ED4" w:rsidRPr="00FE4ED4">
        <w:rPr>
          <w:sz w:val="24"/>
          <w:szCs w:val="24"/>
        </w:rPr>
        <w:t>-</w:t>
      </w:r>
      <w:r w:rsidR="00FE4ED4">
        <w:rPr>
          <w:sz w:val="24"/>
          <w:szCs w:val="24"/>
        </w:rPr>
        <w:t xml:space="preserve">канале. Значение 1 (255) подразумевает максимальную четкость изображения, просвечивающего через полупрозрачный материал или </w:t>
      </w:r>
      <w:r w:rsidR="00641EE1">
        <w:rPr>
          <w:sz w:val="24"/>
          <w:szCs w:val="24"/>
        </w:rPr>
        <w:t xml:space="preserve">отраженного в </w:t>
      </w:r>
      <w:r w:rsidR="00FE4ED4">
        <w:rPr>
          <w:sz w:val="24"/>
          <w:szCs w:val="24"/>
        </w:rPr>
        <w:t>зеркал</w:t>
      </w:r>
      <w:r w:rsidR="00641EE1">
        <w:rPr>
          <w:sz w:val="24"/>
          <w:szCs w:val="24"/>
        </w:rPr>
        <w:t>е</w:t>
      </w:r>
      <w:r w:rsidR="009B44E9">
        <w:rPr>
          <w:sz w:val="24"/>
          <w:szCs w:val="24"/>
        </w:rPr>
        <w:t>,</w:t>
      </w:r>
      <w:r w:rsidR="00FE4ED4">
        <w:rPr>
          <w:sz w:val="24"/>
          <w:szCs w:val="24"/>
        </w:rPr>
        <w:t xml:space="preserve"> 0 –</w:t>
      </w:r>
      <w:r w:rsidR="009B44E9">
        <w:rPr>
          <w:sz w:val="24"/>
          <w:szCs w:val="24"/>
        </w:rPr>
        <w:t xml:space="preserve"> </w:t>
      </w:r>
      <w:r w:rsidR="00FE4ED4">
        <w:rPr>
          <w:sz w:val="24"/>
          <w:szCs w:val="24"/>
        </w:rPr>
        <w:t>максимальное размытие.</w:t>
      </w:r>
      <w:r w:rsidR="006F1B38">
        <w:rPr>
          <w:sz w:val="24"/>
          <w:szCs w:val="24"/>
        </w:rPr>
        <w:t xml:space="preserve"> Всего </w:t>
      </w:r>
      <w:r w:rsidR="00AF2C43">
        <w:rPr>
          <w:sz w:val="24"/>
          <w:szCs w:val="24"/>
        </w:rPr>
        <w:t>восемь</w:t>
      </w:r>
      <w:r w:rsidR="006F1B38">
        <w:rPr>
          <w:sz w:val="24"/>
          <w:szCs w:val="24"/>
        </w:rPr>
        <w:t xml:space="preserve"> базовых уровней четкости, между ними производится линейная интерполяция (при </w:t>
      </w:r>
      <w:r w:rsidR="006F1B38" w:rsidRPr="006F1B38">
        <w:rPr>
          <w:sz w:val="24"/>
          <w:szCs w:val="24"/>
        </w:rPr>
        <w:t>r_blurMapQuality</w:t>
      </w:r>
      <w:r w:rsidR="006F1B38">
        <w:rPr>
          <w:sz w:val="24"/>
          <w:szCs w:val="24"/>
        </w:rPr>
        <w:t xml:space="preserve"> = 1).</w:t>
      </w:r>
    </w:p>
    <w:p w:rsidR="00D15623" w:rsidRPr="00FE4ED4" w:rsidRDefault="00FE4ED4">
      <w:pPr>
        <w:spacing w:after="0"/>
        <w:jc w:val="both"/>
        <w:rPr>
          <w:sz w:val="24"/>
          <w:szCs w:val="24"/>
          <w:lang w:val="en-US"/>
        </w:rPr>
      </w:pPr>
      <w:r>
        <w:rPr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720299" cy="297180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1184" cy="2972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5623" w:rsidRDefault="00D15623" w:rsidP="00D15623">
      <w:pPr>
        <w:spacing w:after="0"/>
        <w:jc w:val="center"/>
        <w:rPr>
          <w:sz w:val="24"/>
          <w:szCs w:val="24"/>
        </w:rPr>
      </w:pPr>
    </w:p>
    <w:p w:rsidR="00C372AE" w:rsidRPr="00C372AE" w:rsidRDefault="00C372AE" w:rsidP="00C372AE">
      <w:pPr>
        <w:spacing w:after="0"/>
        <w:rPr>
          <w:b/>
          <w:sz w:val="24"/>
          <w:szCs w:val="24"/>
          <w:lang w:val="en-US"/>
        </w:rPr>
      </w:pPr>
      <w:r w:rsidRPr="00C372AE">
        <w:rPr>
          <w:b/>
          <w:sz w:val="24"/>
          <w:szCs w:val="24"/>
          <w:lang w:val="en-US"/>
        </w:rPr>
        <w:t>Screen Space Local Reflections (SSLR):</w:t>
      </w:r>
    </w:p>
    <w:p w:rsidR="00C372AE" w:rsidRPr="00C372AE" w:rsidRDefault="00EC1C7B" w:rsidP="00C372AE">
      <w:pPr>
        <w:spacing w:after="0"/>
        <w:rPr>
          <w:sz w:val="24"/>
          <w:szCs w:val="24"/>
          <w:lang w:val="en-US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3008376" cy="4231080"/>
            <wp:effectExtent l="0" t="0" r="0" b="0"/>
            <wp:docPr id="21" name="Рисунок 21" descr="V:\SSL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V:\SSLR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1489" cy="4235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  <w:lang w:val="en-US"/>
        </w:rPr>
        <w:t xml:space="preserve">      </w:t>
      </w:r>
      <w:r>
        <w:rPr>
          <w:noProof/>
          <w:sz w:val="24"/>
          <w:szCs w:val="24"/>
          <w:lang w:eastAsia="ru-RU"/>
        </w:rPr>
        <w:drawing>
          <wp:inline distT="0" distB="0" distL="0" distR="0">
            <wp:extent cx="2980944" cy="4224406"/>
            <wp:effectExtent l="0" t="0" r="0" b="0"/>
            <wp:docPr id="22" name="Рисунок 22" descr="V:\SSLR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V:\SSLR2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618" cy="4225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1C7B" w:rsidRDefault="00EC1C7B">
      <w:pPr>
        <w:spacing w:after="0"/>
        <w:jc w:val="both"/>
        <w:rPr>
          <w:b/>
          <w:sz w:val="24"/>
          <w:szCs w:val="24"/>
          <w:lang w:val="en-US"/>
        </w:rPr>
      </w:pPr>
    </w:p>
    <w:p w:rsidR="009004BA" w:rsidRDefault="00D15623">
      <w:pPr>
        <w:spacing w:after="0"/>
        <w:jc w:val="both"/>
        <w:rPr>
          <w:sz w:val="24"/>
          <w:szCs w:val="24"/>
          <w:lang w:val="en-US"/>
        </w:rPr>
      </w:pPr>
      <w:r w:rsidRPr="00D15623">
        <w:rPr>
          <w:b/>
          <w:sz w:val="24"/>
          <w:szCs w:val="24"/>
          <w:lang w:val="en-US"/>
        </w:rPr>
        <w:t>Stereo rendering:</w:t>
      </w:r>
    </w:p>
    <w:p w:rsidR="00D15623" w:rsidRDefault="00D15623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Anamorphic stereo pair (horizontal)</w:t>
      </w:r>
      <w:r w:rsidR="009004BA">
        <w:rPr>
          <w:sz w:val="24"/>
          <w:szCs w:val="24"/>
          <w:lang w:val="en-US"/>
        </w:rPr>
        <w:tab/>
      </w:r>
      <w:r w:rsidR="009004BA">
        <w:rPr>
          <w:sz w:val="24"/>
          <w:szCs w:val="24"/>
          <w:lang w:val="en-US"/>
        </w:rPr>
        <w:tab/>
      </w:r>
      <w:r w:rsidR="009004BA">
        <w:rPr>
          <w:sz w:val="24"/>
          <w:szCs w:val="24"/>
          <w:lang w:val="en-US"/>
        </w:rPr>
        <w:tab/>
        <w:t>Anaplyph</w:t>
      </w:r>
    </w:p>
    <w:p w:rsidR="00D15623" w:rsidRDefault="00D15623">
      <w:pPr>
        <w:spacing w:after="0"/>
        <w:jc w:val="both"/>
        <w:rPr>
          <w:sz w:val="24"/>
          <w:szCs w:val="24"/>
          <w:lang w:val="en-US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2974847" cy="1673352"/>
            <wp:effectExtent l="0" t="0" r="0" b="0"/>
            <wp:docPr id="17" name="Рисунок 17" descr="D:\Games\Quake3\baseq3\profiles\user\screenshots\shot000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Games\Quake3\baseq3\profiles\user\screenshots\shot000079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9494" cy="1675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004BA">
        <w:rPr>
          <w:sz w:val="24"/>
          <w:szCs w:val="24"/>
          <w:lang w:val="en-US"/>
        </w:rPr>
        <w:tab/>
      </w:r>
      <w:r w:rsidR="009004BA">
        <w:rPr>
          <w:noProof/>
          <w:sz w:val="24"/>
          <w:szCs w:val="24"/>
          <w:lang w:eastAsia="ru-RU"/>
        </w:rPr>
        <w:drawing>
          <wp:inline distT="0" distB="0" distL="0" distR="0">
            <wp:extent cx="2973324" cy="1672495"/>
            <wp:effectExtent l="0" t="0" r="0" b="0"/>
            <wp:docPr id="19" name="Рисунок 19" descr="D:\Games\Quake3\baseq3\profiles\user\screenshots\shot0000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Games\Quake3\baseq3\profiles\user\screenshots\shot000080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7149" cy="1674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21F8" w:rsidRDefault="008B6E24">
      <w:pPr>
        <w:spacing w:after="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Описание расширенной системы материалов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  <w:t xml:space="preserve">В старой терминологии </w:t>
      </w:r>
      <w:r>
        <w:rPr>
          <w:sz w:val="24"/>
          <w:szCs w:val="24"/>
          <w:lang w:val="en-US"/>
        </w:rPr>
        <w:t>idTech</w:t>
      </w:r>
      <w:r>
        <w:rPr>
          <w:sz w:val="24"/>
          <w:szCs w:val="24"/>
        </w:rPr>
        <w:t xml:space="preserve">3, рендер-скрипты называются шейдерами. Современное название - материалы, наиболее точно определяет их сущность. Материалы могут содержать до 256 слоёв (в </w:t>
      </w:r>
      <w:r>
        <w:rPr>
          <w:sz w:val="24"/>
          <w:szCs w:val="24"/>
          <w:lang w:val="en-US"/>
        </w:rPr>
        <w:t>idTech</w:t>
      </w:r>
      <w:r>
        <w:rPr>
          <w:sz w:val="24"/>
          <w:szCs w:val="24"/>
        </w:rPr>
        <w:t xml:space="preserve">3 всего 8). Лимит 256 взят из </w:t>
      </w:r>
      <w:r>
        <w:rPr>
          <w:sz w:val="24"/>
          <w:szCs w:val="24"/>
          <w:lang w:val="en-US"/>
        </w:rPr>
        <w:t>idTech</w:t>
      </w:r>
      <w:r>
        <w:rPr>
          <w:sz w:val="24"/>
          <w:szCs w:val="24"/>
        </w:rPr>
        <w:t xml:space="preserve">4 и легко может быть увеличен. Незадействованные слои не занимают память, команда </w:t>
      </w:r>
      <w:r>
        <w:rPr>
          <w:sz w:val="24"/>
          <w:szCs w:val="24"/>
          <w:lang w:val="en-US"/>
        </w:rPr>
        <w:t>shaderlist</w:t>
      </w:r>
      <w:r>
        <w:rPr>
          <w:sz w:val="24"/>
          <w:szCs w:val="24"/>
        </w:rPr>
        <w:t xml:space="preserve"> отобразит объём занимаемой памяти каждым материалом. Каждый слой может содержать условие </w:t>
      </w:r>
      <w:r>
        <w:rPr>
          <w:sz w:val="24"/>
          <w:szCs w:val="24"/>
          <w:lang w:val="en-US"/>
        </w:rPr>
        <w:t>if</w:t>
      </w:r>
      <w:r>
        <w:rPr>
          <w:sz w:val="24"/>
          <w:szCs w:val="24"/>
        </w:rPr>
        <w:t>, определяющее, рисовать или не рисовать слой в данный момент времени. Кроме того, большинство параметров материалов и слоёв являются математическими выражениями. Также поддерживаются таблицы и шаблоны (</w:t>
      </w:r>
      <w:r>
        <w:rPr>
          <w:sz w:val="24"/>
          <w:szCs w:val="24"/>
          <w:lang w:val="en-US"/>
        </w:rPr>
        <w:t>guides</w:t>
      </w:r>
      <w:r>
        <w:rPr>
          <w:sz w:val="24"/>
          <w:szCs w:val="24"/>
        </w:rPr>
        <w:t xml:space="preserve">). Одним словом, многое было добавлено из системы материалов </w:t>
      </w:r>
      <w:r>
        <w:rPr>
          <w:sz w:val="24"/>
          <w:szCs w:val="24"/>
          <w:lang w:val="en-US"/>
        </w:rPr>
        <w:t>idTech</w:t>
      </w:r>
      <w:r>
        <w:rPr>
          <w:sz w:val="24"/>
          <w:szCs w:val="24"/>
        </w:rPr>
        <w:t>4.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  <w:t xml:space="preserve">Материалы берутся из двух папок: сперва идёт поиск в </w:t>
      </w:r>
      <w:r>
        <w:rPr>
          <w:b/>
          <w:sz w:val="24"/>
          <w:szCs w:val="24"/>
          <w:lang w:val="en-US"/>
        </w:rPr>
        <w:t>materials</w:t>
      </w:r>
      <w:r>
        <w:rPr>
          <w:sz w:val="24"/>
          <w:szCs w:val="24"/>
        </w:rPr>
        <w:t xml:space="preserve">, если не найден, то ищем в старой папке </w:t>
      </w:r>
      <w:r>
        <w:rPr>
          <w:b/>
          <w:sz w:val="24"/>
          <w:szCs w:val="24"/>
          <w:lang w:val="en-US"/>
        </w:rPr>
        <w:t>scripts</w:t>
      </w:r>
      <w:r>
        <w:rPr>
          <w:sz w:val="24"/>
          <w:szCs w:val="24"/>
        </w:rPr>
        <w:t xml:space="preserve">. Таким образом обеспечивается совместимость со старым движком. Обновлённые материалы следует хранить в папке </w:t>
      </w:r>
      <w:r>
        <w:rPr>
          <w:b/>
          <w:sz w:val="24"/>
          <w:szCs w:val="24"/>
          <w:lang w:val="en-US"/>
        </w:rPr>
        <w:t>materials</w:t>
      </w:r>
      <w:r>
        <w:rPr>
          <w:sz w:val="24"/>
          <w:szCs w:val="24"/>
        </w:rPr>
        <w:t>. Поддерживается до 4096 материалов.</w:t>
      </w:r>
    </w:p>
    <w:p w:rsidR="00D921F8" w:rsidRDefault="00D921F8">
      <w:pPr>
        <w:spacing w:after="0"/>
        <w:jc w:val="center"/>
        <w:rPr>
          <w:sz w:val="24"/>
          <w:szCs w:val="24"/>
        </w:rPr>
      </w:pPr>
    </w:p>
    <w:p w:rsidR="00D921F8" w:rsidRDefault="008B6E24">
      <w:pPr>
        <w:spacing w:after="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Новые параметры материалов</w:t>
      </w:r>
    </w:p>
    <w:p w:rsidR="00D921F8" w:rsidRDefault="008B6E24">
      <w:pPr>
        <w:spacing w:after="0"/>
        <w:jc w:val="both"/>
        <w:rPr>
          <w:i/>
          <w:sz w:val="24"/>
          <w:szCs w:val="24"/>
        </w:rPr>
      </w:pPr>
      <w:r>
        <w:rPr>
          <w:i/>
          <w:sz w:val="24"/>
          <w:szCs w:val="24"/>
          <w:lang w:val="en-US"/>
        </w:rPr>
        <w:t>Note</w:t>
      </w:r>
      <w:r>
        <w:rPr>
          <w:i/>
          <w:sz w:val="24"/>
          <w:szCs w:val="24"/>
        </w:rPr>
        <w:t xml:space="preserve">: указанное ниже относится к обычным материалам; существуют также </w:t>
      </w:r>
      <w:r>
        <w:rPr>
          <w:i/>
          <w:sz w:val="24"/>
          <w:szCs w:val="24"/>
          <w:lang w:val="en-US"/>
        </w:rPr>
        <w:t>light</w:t>
      </w:r>
      <w:r>
        <w:rPr>
          <w:i/>
          <w:sz w:val="24"/>
          <w:szCs w:val="24"/>
        </w:rPr>
        <w:t>-материалы, применяемые к источникам света. О них расскажем позже...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</w:rPr>
        <w:t>disableSunDisk</w:t>
      </w:r>
      <w:r>
        <w:rPr>
          <w:sz w:val="24"/>
          <w:szCs w:val="24"/>
        </w:rPr>
        <w:tab/>
        <w:t>запрещает рисование диска солнца на небе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deform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синоним старого </w:t>
      </w:r>
      <w:r>
        <w:rPr>
          <w:b/>
          <w:sz w:val="24"/>
          <w:szCs w:val="24"/>
        </w:rPr>
        <w:t>deformVertexes</w:t>
      </w:r>
      <w:r>
        <w:rPr>
          <w:sz w:val="24"/>
          <w:szCs w:val="24"/>
        </w:rPr>
        <w:t>. Новые параметры и изменения: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b/>
          <w:sz w:val="24"/>
          <w:szCs w:val="24"/>
        </w:rPr>
        <w:t>projectionShadow</w:t>
      </w:r>
      <w:r>
        <w:rPr>
          <w:b/>
          <w:sz w:val="24"/>
          <w:szCs w:val="24"/>
        </w:rPr>
        <w:tab/>
      </w:r>
      <w:r>
        <w:rPr>
          <w:sz w:val="24"/>
          <w:szCs w:val="24"/>
        </w:rPr>
        <w:t>игнорируется, т.к. уже не поддерживается</w:t>
      </w:r>
    </w:p>
    <w:p w:rsidR="00D921F8" w:rsidRDefault="008B6E24">
      <w:pPr>
        <w:spacing w:after="0"/>
        <w:jc w:val="both"/>
        <w:rPr>
          <w:b/>
          <w:sz w:val="24"/>
          <w:szCs w:val="24"/>
          <w:lang w:val="en-US"/>
        </w:rPr>
      </w:pPr>
      <w:r>
        <w:rPr>
          <w:sz w:val="24"/>
          <w:szCs w:val="24"/>
        </w:rPr>
        <w:tab/>
      </w:r>
      <w:r>
        <w:rPr>
          <w:b/>
          <w:sz w:val="24"/>
          <w:szCs w:val="24"/>
          <w:lang w:val="en-US"/>
        </w:rPr>
        <w:t>sprite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синоним</w:t>
      </w:r>
      <w:r>
        <w:rPr>
          <w:sz w:val="24"/>
          <w:szCs w:val="24"/>
          <w:lang w:val="en-US"/>
        </w:rPr>
        <w:t xml:space="preserve"> </w:t>
      </w:r>
      <w:r>
        <w:rPr>
          <w:b/>
          <w:sz w:val="24"/>
          <w:szCs w:val="24"/>
          <w:lang w:val="en-US"/>
        </w:rPr>
        <w:t>autoSprite</w:t>
      </w:r>
    </w:p>
    <w:p w:rsidR="00D921F8" w:rsidRDefault="008B6E24">
      <w:pPr>
        <w:spacing w:after="0"/>
        <w:jc w:val="both"/>
        <w:rPr>
          <w:b/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tab/>
        <w:t>tube</w:t>
      </w:r>
      <w:r>
        <w:rPr>
          <w:b/>
          <w:sz w:val="24"/>
          <w:szCs w:val="24"/>
          <w:lang w:val="en-US"/>
        </w:rPr>
        <w:tab/>
      </w:r>
      <w:r>
        <w:rPr>
          <w:b/>
          <w:sz w:val="24"/>
          <w:szCs w:val="24"/>
          <w:lang w:val="en-US"/>
        </w:rPr>
        <w:tab/>
      </w:r>
      <w:r>
        <w:rPr>
          <w:b/>
          <w:sz w:val="24"/>
          <w:szCs w:val="24"/>
          <w:lang w:val="en-US"/>
        </w:rPr>
        <w:tab/>
      </w:r>
      <w:r>
        <w:rPr>
          <w:sz w:val="24"/>
          <w:szCs w:val="24"/>
        </w:rPr>
        <w:t>синоним</w:t>
      </w:r>
      <w:r>
        <w:rPr>
          <w:sz w:val="24"/>
          <w:szCs w:val="24"/>
          <w:lang w:val="en-US"/>
        </w:rPr>
        <w:t xml:space="preserve"> </w:t>
      </w:r>
      <w:r>
        <w:rPr>
          <w:b/>
          <w:sz w:val="24"/>
          <w:szCs w:val="24"/>
          <w:lang w:val="en-US"/>
        </w:rPr>
        <w:t>autoSprite2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ab/>
      </w:r>
      <w:r>
        <w:rPr>
          <w:b/>
          <w:sz w:val="24"/>
          <w:szCs w:val="24"/>
        </w:rPr>
        <w:t xml:space="preserve">text "текст" </w:t>
      </w:r>
      <w:r>
        <w:rPr>
          <w:sz w:val="24"/>
          <w:szCs w:val="24"/>
        </w:rPr>
        <w:t xml:space="preserve">или </w:t>
      </w:r>
      <w:r>
        <w:rPr>
          <w:b/>
          <w:sz w:val="24"/>
          <w:szCs w:val="24"/>
        </w:rPr>
        <w:t>$cvarName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текст явно задан, или может быть взят из указанного </w:t>
      </w:r>
      <w:r>
        <w:rPr>
          <w:sz w:val="24"/>
          <w:szCs w:val="24"/>
          <w:lang w:val="en-US"/>
        </w:rPr>
        <w:t>cvar</w:t>
      </w:r>
      <w:r>
        <w:rPr>
          <w:sz w:val="24"/>
          <w:szCs w:val="24"/>
        </w:rPr>
        <w:t>,</w:t>
      </w:r>
    </w:p>
    <w:p w:rsidR="00D921F8" w:rsidRDefault="008B6E24">
      <w:pPr>
        <w:spacing w:after="0"/>
        <w:jc w:val="both"/>
        <w:rPr>
          <w:b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например: </w:t>
      </w:r>
      <w:r>
        <w:rPr>
          <w:b/>
          <w:sz w:val="24"/>
          <w:szCs w:val="24"/>
        </w:rPr>
        <w:t>deform text $name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  <w:t>(</w:t>
      </w:r>
      <w:r>
        <w:rPr>
          <w:sz w:val="24"/>
          <w:szCs w:val="24"/>
        </w:rPr>
        <w:t>будет напечатано имя игрока)</w:t>
      </w:r>
    </w:p>
    <w:p w:rsidR="00D921F8" w:rsidRDefault="008B6E24">
      <w:pPr>
        <w:spacing w:after="0"/>
        <w:jc w:val="both"/>
        <w:rPr>
          <w:i/>
          <w:sz w:val="24"/>
          <w:szCs w:val="24"/>
        </w:rPr>
      </w:pPr>
      <w:r>
        <w:rPr>
          <w:sz w:val="24"/>
          <w:szCs w:val="24"/>
        </w:rPr>
        <w:tab/>
      </w:r>
      <w:r>
        <w:rPr>
          <w:i/>
          <w:sz w:val="24"/>
          <w:szCs w:val="24"/>
          <w:lang w:val="en-US"/>
        </w:rPr>
        <w:t>Note</w:t>
      </w:r>
      <w:r>
        <w:rPr>
          <w:i/>
          <w:sz w:val="24"/>
          <w:szCs w:val="24"/>
        </w:rPr>
        <w:t xml:space="preserve">: текст будет корректно вписан в прямоугольник, если в редакторе применен </w:t>
      </w:r>
      <w:r>
        <w:rPr>
          <w:i/>
          <w:sz w:val="24"/>
          <w:szCs w:val="24"/>
          <w:lang w:val="en-US"/>
        </w:rPr>
        <w:t>fit</w:t>
      </w:r>
      <w:r>
        <w:rPr>
          <w:i/>
          <w:sz w:val="24"/>
          <w:szCs w:val="24"/>
        </w:rPr>
        <w:t xml:space="preserve"> для </w:t>
      </w:r>
      <w:r>
        <w:rPr>
          <w:i/>
          <w:sz w:val="24"/>
          <w:szCs w:val="24"/>
        </w:rPr>
        <w:tab/>
        <w:t>текстуры, т.е. текстурные координаты заданы от 0 до 1.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i/>
          <w:sz w:val="24"/>
          <w:szCs w:val="24"/>
        </w:rPr>
        <w:tab/>
      </w:r>
      <w:r>
        <w:rPr>
          <w:b/>
          <w:i/>
          <w:sz w:val="24"/>
          <w:szCs w:val="24"/>
          <w:lang w:val="en-US"/>
        </w:rPr>
        <w:t>flare</w:t>
      </w:r>
      <w:r>
        <w:rPr>
          <w:b/>
          <w:i/>
          <w:sz w:val="24"/>
          <w:szCs w:val="24"/>
        </w:rPr>
        <w:t xml:space="preserve"> </w:t>
      </w:r>
      <w:r>
        <w:rPr>
          <w:b/>
          <w:sz w:val="24"/>
          <w:szCs w:val="24"/>
        </w:rPr>
        <w:t>(</w:t>
      </w:r>
      <w:r>
        <w:rPr>
          <w:b/>
          <w:i/>
          <w:sz w:val="24"/>
          <w:szCs w:val="24"/>
          <w:lang w:val="en-US"/>
        </w:rPr>
        <w:t>expression</w:t>
      </w:r>
      <w:r>
        <w:rPr>
          <w:b/>
          <w:sz w:val="24"/>
          <w:szCs w:val="24"/>
        </w:rPr>
        <w:t>)</w:t>
      </w:r>
      <w:r>
        <w:rPr>
          <w:b/>
          <w:sz w:val="24"/>
          <w:szCs w:val="24"/>
        </w:rPr>
        <w:tab/>
      </w:r>
      <w:r>
        <w:rPr>
          <w:sz w:val="24"/>
          <w:szCs w:val="24"/>
        </w:rPr>
        <w:t xml:space="preserve">создаёт эффект </w:t>
      </w:r>
      <w:r>
        <w:rPr>
          <w:sz w:val="24"/>
          <w:szCs w:val="24"/>
          <w:lang w:val="en-US"/>
        </w:rPr>
        <w:t>light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flare</w:t>
      </w:r>
      <w:r>
        <w:rPr>
          <w:sz w:val="24"/>
          <w:szCs w:val="24"/>
        </w:rPr>
        <w:t xml:space="preserve"> из прямоугольника (как в </w:t>
      </w:r>
      <w:r>
        <w:rPr>
          <w:sz w:val="24"/>
          <w:szCs w:val="24"/>
          <w:lang w:val="en-US"/>
        </w:rPr>
        <w:t>idTech</w:t>
      </w:r>
      <w:r>
        <w:rPr>
          <w:sz w:val="24"/>
          <w:szCs w:val="24"/>
        </w:rPr>
        <w:t xml:space="preserve">4). Выражение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определяет длину лучей.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</w:rPr>
        <w:tab/>
        <w:t>expand</w:t>
      </w:r>
      <w:r>
        <w:rPr>
          <w:b/>
          <w:i/>
          <w:sz w:val="24"/>
          <w:szCs w:val="24"/>
        </w:rPr>
        <w:t xml:space="preserve"> </w:t>
      </w:r>
      <w:r>
        <w:rPr>
          <w:b/>
          <w:sz w:val="24"/>
          <w:szCs w:val="24"/>
        </w:rPr>
        <w:t>(</w:t>
      </w:r>
      <w:r>
        <w:rPr>
          <w:b/>
          <w:i/>
          <w:sz w:val="24"/>
          <w:szCs w:val="24"/>
          <w:lang w:val="en-US"/>
        </w:rPr>
        <w:t>expression</w:t>
      </w:r>
      <w:r>
        <w:rPr>
          <w:b/>
          <w:sz w:val="24"/>
          <w:szCs w:val="24"/>
        </w:rPr>
        <w:t>)</w:t>
      </w:r>
      <w:r>
        <w:rPr>
          <w:b/>
          <w:sz w:val="24"/>
          <w:szCs w:val="24"/>
        </w:rPr>
        <w:tab/>
      </w:r>
      <w:r>
        <w:rPr>
          <w:sz w:val="24"/>
          <w:szCs w:val="24"/>
        </w:rPr>
        <w:t xml:space="preserve">передвигает вершины вдоль вершинной нормали на расстояние,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заданное выражением.</w:t>
      </w:r>
    </w:p>
    <w:p w:rsidR="00D921F8" w:rsidRDefault="008B6E24">
      <w:pPr>
        <w:spacing w:after="0"/>
        <w:jc w:val="both"/>
        <w:rPr>
          <w:i/>
          <w:sz w:val="24"/>
          <w:szCs w:val="24"/>
        </w:rPr>
      </w:pPr>
      <w:r>
        <w:rPr>
          <w:i/>
          <w:sz w:val="24"/>
          <w:szCs w:val="24"/>
          <w:lang w:val="en-US"/>
        </w:rPr>
        <w:t>Note</w:t>
      </w:r>
      <w:r>
        <w:rPr>
          <w:i/>
          <w:sz w:val="24"/>
          <w:szCs w:val="24"/>
        </w:rPr>
        <w:t xml:space="preserve">: любые числовые параметры </w:t>
      </w:r>
      <w:r>
        <w:rPr>
          <w:b/>
          <w:i/>
          <w:sz w:val="24"/>
          <w:szCs w:val="24"/>
          <w:lang w:val="en-US"/>
        </w:rPr>
        <w:t>deform</w:t>
      </w:r>
      <w:r>
        <w:rPr>
          <w:b/>
          <w:i/>
          <w:sz w:val="24"/>
          <w:szCs w:val="24"/>
        </w:rPr>
        <w:t xml:space="preserve"> </w:t>
      </w:r>
      <w:r>
        <w:rPr>
          <w:i/>
          <w:sz w:val="24"/>
          <w:szCs w:val="24"/>
        </w:rPr>
        <w:t>могут быть математическими выражениями.</w:t>
      </w:r>
    </w:p>
    <w:p w:rsidR="00D921F8" w:rsidRDefault="008B6E24">
      <w:pPr>
        <w:spacing w:after="0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nomipmap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синоним старого </w:t>
      </w:r>
      <w:r>
        <w:rPr>
          <w:b/>
          <w:sz w:val="24"/>
          <w:szCs w:val="24"/>
        </w:rPr>
        <w:t>nomipmap</w:t>
      </w:r>
      <w:r>
        <w:rPr>
          <w:b/>
          <w:sz w:val="24"/>
          <w:szCs w:val="24"/>
          <w:lang w:val="en-US"/>
        </w:rPr>
        <w:t>s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</w:rPr>
        <w:t>noParallax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запрещает параллакс-маппинг для данного материала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</w:rPr>
        <w:t>noSpecular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запрещает </w:t>
      </w:r>
      <w:r>
        <w:rPr>
          <w:sz w:val="24"/>
          <w:szCs w:val="24"/>
          <w:lang w:val="en-US"/>
        </w:rPr>
        <w:t>specular</w:t>
      </w:r>
      <w:r>
        <w:rPr>
          <w:sz w:val="24"/>
          <w:szCs w:val="24"/>
        </w:rPr>
        <w:t>-маппинг для данного материала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</w:rPr>
        <w:t>noShadows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запрещает бросать тени от данного материала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</w:rPr>
        <w:t>noPortalCull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  <w:lang w:val="en-US"/>
        </w:rPr>
        <w:t>idTech</w:t>
      </w:r>
      <w:r>
        <w:rPr>
          <w:sz w:val="24"/>
          <w:szCs w:val="24"/>
        </w:rPr>
        <w:t xml:space="preserve">3 не отбрасывает объекты, не попадающие в прямоугольник проекции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портала. Сейчас это исправлено: объекты вне проекции портала не отобра-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жаются, тем самым ускоряя рисование сцены. </w:t>
      </w:r>
      <w:r>
        <w:rPr>
          <w:b/>
          <w:sz w:val="24"/>
          <w:szCs w:val="24"/>
        </w:rPr>
        <w:t>noPortalCull</w:t>
      </w:r>
      <w:r>
        <w:rPr>
          <w:sz w:val="24"/>
          <w:szCs w:val="24"/>
        </w:rPr>
        <w:t xml:space="preserve"> запрещает данный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механизм, если карта применяет </w:t>
      </w:r>
      <w:r>
        <w:rPr>
          <w:sz w:val="24"/>
          <w:szCs w:val="24"/>
          <w:lang w:val="en-US"/>
        </w:rPr>
        <w:t>mirror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hack</w:t>
      </w:r>
      <w:r>
        <w:rPr>
          <w:sz w:val="24"/>
          <w:szCs w:val="24"/>
        </w:rPr>
        <w:t>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soft</w:t>
      </w:r>
      <w:r>
        <w:rPr>
          <w:b/>
          <w:sz w:val="24"/>
          <w:szCs w:val="24"/>
        </w:rPr>
        <w:t xml:space="preserve"> </w:t>
      </w:r>
      <w:r>
        <w:rPr>
          <w:b/>
          <w:i/>
          <w:sz w:val="24"/>
          <w:szCs w:val="24"/>
        </w:rPr>
        <w:t>параметр</w:t>
      </w:r>
      <w:r>
        <w:rPr>
          <w:b/>
          <w:i/>
          <w:sz w:val="24"/>
          <w:szCs w:val="24"/>
        </w:rPr>
        <w:tab/>
      </w:r>
      <w:r>
        <w:rPr>
          <w:sz w:val="24"/>
          <w:szCs w:val="24"/>
        </w:rPr>
        <w:t>включает специальные версии шейдеров для рисования материала как "мягкой" частицы (</w:t>
      </w:r>
      <w:r>
        <w:rPr>
          <w:sz w:val="24"/>
          <w:szCs w:val="24"/>
          <w:lang w:val="en-US"/>
        </w:rPr>
        <w:t>soft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particle</w:t>
      </w:r>
      <w:r>
        <w:rPr>
          <w:sz w:val="24"/>
          <w:szCs w:val="24"/>
        </w:rPr>
        <w:t xml:space="preserve">). Чем больше </w:t>
      </w:r>
      <w:r>
        <w:rPr>
          <w:b/>
          <w:i/>
          <w:sz w:val="24"/>
          <w:szCs w:val="24"/>
        </w:rPr>
        <w:t>параметр</w:t>
      </w:r>
      <w:r>
        <w:rPr>
          <w:sz w:val="24"/>
          <w:szCs w:val="24"/>
        </w:rPr>
        <w:t xml:space="preserve">, тем сильнее будет исчезать спрайт при приближении к твердому материалу. Поэтому рекомендуется задавать </w:t>
      </w:r>
      <w:r>
        <w:rPr>
          <w:b/>
          <w:i/>
          <w:sz w:val="24"/>
          <w:szCs w:val="24"/>
        </w:rPr>
        <w:t>параметр</w:t>
      </w:r>
      <w:r>
        <w:rPr>
          <w:sz w:val="24"/>
          <w:szCs w:val="24"/>
        </w:rPr>
        <w:t xml:space="preserve"> равный радиусу спрайта.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t>q</w:t>
      </w:r>
      <w:r>
        <w:rPr>
          <w:b/>
          <w:sz w:val="24"/>
          <w:szCs w:val="24"/>
        </w:rPr>
        <w:t>3</w:t>
      </w:r>
      <w:r>
        <w:rPr>
          <w:b/>
          <w:sz w:val="24"/>
          <w:szCs w:val="24"/>
          <w:lang w:val="en-US"/>
        </w:rPr>
        <w:t>gl</w:t>
      </w:r>
      <w:r>
        <w:rPr>
          <w:b/>
          <w:sz w:val="24"/>
          <w:szCs w:val="24"/>
        </w:rPr>
        <w:t>2_</w:t>
      </w:r>
      <w:r>
        <w:rPr>
          <w:b/>
          <w:sz w:val="24"/>
          <w:szCs w:val="24"/>
          <w:lang w:val="en-US"/>
        </w:rPr>
        <w:t>tonemap</w:t>
      </w:r>
      <w:r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  <w:lang w:val="en-US"/>
        </w:rPr>
        <w:t>toneMin</w:t>
      </w:r>
      <w:r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  <w:lang w:val="en-US"/>
        </w:rPr>
        <w:t>toneAvg</w:t>
      </w:r>
      <w:r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  <w:lang w:val="en-US"/>
        </w:rPr>
        <w:t>toneMax</w:t>
      </w:r>
      <w:r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  <w:lang w:val="en-US"/>
        </w:rPr>
        <w:t>autoExposureMin</w:t>
      </w:r>
      <w:r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  <w:lang w:val="en-US"/>
        </w:rPr>
        <w:t>autoExposureMax</w:t>
      </w:r>
      <w:r>
        <w:rPr>
          <w:b/>
          <w:sz w:val="24"/>
          <w:szCs w:val="24"/>
        </w:rPr>
        <w:tab/>
      </w:r>
      <w:r>
        <w:rPr>
          <w:sz w:val="24"/>
          <w:szCs w:val="24"/>
        </w:rPr>
        <w:t>позволяет задать все параметры тонмапа и автоподстройки. Применять в материалах неба.</w:t>
      </w:r>
    </w:p>
    <w:p w:rsidR="00D27104" w:rsidRPr="00D27104" w:rsidRDefault="00D27104">
      <w:pPr>
        <w:spacing w:after="0"/>
        <w:jc w:val="both"/>
        <w:rPr>
          <w:sz w:val="24"/>
          <w:szCs w:val="24"/>
        </w:rPr>
      </w:pPr>
      <w:r w:rsidRPr="00D27104">
        <w:rPr>
          <w:b/>
          <w:sz w:val="24"/>
          <w:szCs w:val="24"/>
          <w:lang w:val="en-US"/>
        </w:rPr>
        <w:t>SSLR</w:t>
      </w:r>
      <w:r w:rsidRPr="00D27104">
        <w:rPr>
          <w:sz w:val="24"/>
          <w:szCs w:val="24"/>
        </w:rPr>
        <w:tab/>
        <w:t xml:space="preserve">полупрозрачный материал </w:t>
      </w:r>
      <w:r>
        <w:rPr>
          <w:sz w:val="24"/>
          <w:szCs w:val="24"/>
        </w:rPr>
        <w:t xml:space="preserve">должен отражать, включен </w:t>
      </w:r>
      <w:r>
        <w:rPr>
          <w:sz w:val="24"/>
          <w:szCs w:val="24"/>
          <w:lang w:val="en-US"/>
        </w:rPr>
        <w:t>SSLR</w:t>
      </w:r>
      <w:r w:rsidRPr="00D27104">
        <w:rPr>
          <w:sz w:val="24"/>
          <w:szCs w:val="24"/>
        </w:rPr>
        <w:t>.</w:t>
      </w:r>
      <w:r>
        <w:rPr>
          <w:sz w:val="24"/>
          <w:szCs w:val="24"/>
        </w:rPr>
        <w:t xml:space="preserve"> Применять для воды и стекол.</w:t>
      </w:r>
    </w:p>
    <w:p w:rsidR="00D921F8" w:rsidRPr="00D27104" w:rsidRDefault="00D921F8">
      <w:pPr>
        <w:spacing w:after="0"/>
        <w:jc w:val="center"/>
        <w:rPr>
          <w:sz w:val="24"/>
          <w:szCs w:val="24"/>
        </w:rPr>
      </w:pPr>
    </w:p>
    <w:p w:rsidR="00D921F8" w:rsidRDefault="008B6E24">
      <w:pPr>
        <w:spacing w:after="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Новые параметры слоёв</w:t>
      </w:r>
    </w:p>
    <w:p w:rsidR="00883903" w:rsidRPr="00883903" w:rsidRDefault="00883903" w:rsidP="00883903">
      <w:pPr>
        <w:spacing w:after="0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SSLR</w:t>
      </w:r>
      <w:r w:rsidRPr="00883903">
        <w:rPr>
          <w:sz w:val="24"/>
          <w:szCs w:val="24"/>
        </w:rPr>
        <w:tab/>
      </w:r>
      <w:r>
        <w:rPr>
          <w:sz w:val="24"/>
          <w:szCs w:val="24"/>
        </w:rPr>
        <w:t xml:space="preserve">помечает слой как отражающий (включен </w:t>
      </w:r>
      <w:r>
        <w:rPr>
          <w:sz w:val="24"/>
          <w:szCs w:val="24"/>
          <w:lang w:val="en-US"/>
        </w:rPr>
        <w:t>SSLR</w:t>
      </w:r>
      <w:r>
        <w:rPr>
          <w:sz w:val="24"/>
          <w:szCs w:val="24"/>
        </w:rPr>
        <w:t xml:space="preserve">). </w:t>
      </w:r>
      <w:r>
        <w:rPr>
          <w:sz w:val="24"/>
          <w:szCs w:val="24"/>
          <w:lang w:val="en-US"/>
        </w:rPr>
        <w:t>SSLR</w:t>
      </w:r>
      <w:r w:rsidRPr="00883903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уровня материала имеет приоритет перед </w:t>
      </w:r>
      <w:r>
        <w:rPr>
          <w:sz w:val="24"/>
          <w:szCs w:val="24"/>
          <w:lang w:val="en-US"/>
        </w:rPr>
        <w:t>SSLR</w:t>
      </w:r>
      <w:r w:rsidRPr="00883903">
        <w:rPr>
          <w:sz w:val="24"/>
          <w:szCs w:val="24"/>
        </w:rPr>
        <w:t xml:space="preserve"> </w:t>
      </w:r>
      <w:r>
        <w:rPr>
          <w:sz w:val="24"/>
          <w:szCs w:val="24"/>
        </w:rPr>
        <w:t>слоя.</w:t>
      </w:r>
      <w:bookmarkStart w:id="0" w:name="_GoBack"/>
      <w:bookmarkEnd w:id="0"/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if</w:t>
      </w:r>
      <w:r>
        <w:rPr>
          <w:b/>
          <w:sz w:val="24"/>
          <w:szCs w:val="24"/>
        </w:rPr>
        <w:t xml:space="preserve"> (</w:t>
      </w:r>
      <w:r>
        <w:rPr>
          <w:b/>
          <w:i/>
          <w:sz w:val="24"/>
          <w:szCs w:val="24"/>
          <w:lang w:val="en-US"/>
        </w:rPr>
        <w:t>expression</w:t>
      </w:r>
      <w:r>
        <w:rPr>
          <w:b/>
          <w:sz w:val="24"/>
          <w:szCs w:val="24"/>
        </w:rPr>
        <w:t>)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условное рисование слоя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diffusemap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синоним старого </w:t>
      </w:r>
      <w:r>
        <w:rPr>
          <w:b/>
          <w:sz w:val="24"/>
          <w:szCs w:val="24"/>
          <w:lang w:val="en-US"/>
        </w:rPr>
        <w:t>map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вариации </w:t>
      </w:r>
      <w:r>
        <w:rPr>
          <w:b/>
          <w:sz w:val="24"/>
          <w:szCs w:val="24"/>
          <w:lang w:val="en-US"/>
        </w:rPr>
        <w:t>map</w:t>
      </w:r>
      <w:r>
        <w:rPr>
          <w:b/>
          <w:sz w:val="24"/>
          <w:szCs w:val="24"/>
        </w:rPr>
        <w:t xml:space="preserve">2, </w:t>
      </w:r>
      <w:r>
        <w:rPr>
          <w:b/>
          <w:sz w:val="24"/>
          <w:szCs w:val="24"/>
          <w:lang w:val="en-US"/>
        </w:rPr>
        <w:t>clampmap</w:t>
      </w:r>
      <w:r>
        <w:rPr>
          <w:b/>
          <w:sz w:val="24"/>
          <w:szCs w:val="24"/>
        </w:rPr>
        <w:t xml:space="preserve">2, </w:t>
      </w:r>
      <w:r>
        <w:rPr>
          <w:b/>
          <w:sz w:val="24"/>
          <w:szCs w:val="24"/>
          <w:lang w:val="en-US"/>
        </w:rPr>
        <w:t>animMap</w:t>
      </w:r>
      <w:r>
        <w:rPr>
          <w:b/>
          <w:sz w:val="24"/>
          <w:szCs w:val="24"/>
        </w:rPr>
        <w:t xml:space="preserve">2, </w:t>
      </w:r>
      <w:r>
        <w:rPr>
          <w:b/>
          <w:sz w:val="24"/>
          <w:szCs w:val="24"/>
          <w:lang w:val="en-US"/>
        </w:rPr>
        <w:t>videoMap</w:t>
      </w:r>
      <w:r>
        <w:rPr>
          <w:b/>
          <w:sz w:val="24"/>
          <w:szCs w:val="24"/>
        </w:rPr>
        <w:t>2</w:t>
      </w:r>
      <w:r>
        <w:rPr>
          <w:sz w:val="24"/>
          <w:szCs w:val="24"/>
        </w:rPr>
        <w:t xml:space="preserve"> применяются для второй текстуры эффекта </w:t>
      </w:r>
      <w:r>
        <w:rPr>
          <w:sz w:val="24"/>
          <w:szCs w:val="24"/>
          <w:lang w:val="en-US"/>
        </w:rPr>
        <w:t>distortion</w:t>
      </w:r>
      <w:r>
        <w:rPr>
          <w:sz w:val="24"/>
          <w:szCs w:val="24"/>
        </w:rPr>
        <w:t>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вариации </w:t>
      </w:r>
      <w:r>
        <w:rPr>
          <w:b/>
          <w:sz w:val="24"/>
          <w:szCs w:val="24"/>
          <w:lang w:val="en-US"/>
        </w:rPr>
        <w:t>specularMap</w:t>
      </w:r>
      <w:r>
        <w:rPr>
          <w:b/>
          <w:sz w:val="24"/>
          <w:szCs w:val="24"/>
        </w:rPr>
        <w:t xml:space="preserve">, </w:t>
      </w:r>
      <w:r>
        <w:rPr>
          <w:b/>
          <w:sz w:val="24"/>
          <w:szCs w:val="24"/>
          <w:lang w:val="en-US"/>
        </w:rPr>
        <w:t>clampSpecularMap</w:t>
      </w:r>
      <w:r>
        <w:rPr>
          <w:b/>
          <w:sz w:val="24"/>
          <w:szCs w:val="24"/>
        </w:rPr>
        <w:t xml:space="preserve">, </w:t>
      </w:r>
      <w:r>
        <w:rPr>
          <w:b/>
          <w:sz w:val="24"/>
          <w:szCs w:val="24"/>
          <w:lang w:val="en-US"/>
        </w:rPr>
        <w:t>animSpecularMap</w:t>
      </w:r>
      <w:r>
        <w:rPr>
          <w:sz w:val="24"/>
          <w:szCs w:val="24"/>
        </w:rPr>
        <w:t xml:space="preserve"> применяются для карт отражений.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вариации </w:t>
      </w:r>
      <w:r>
        <w:rPr>
          <w:b/>
          <w:sz w:val="24"/>
          <w:szCs w:val="24"/>
          <w:lang w:val="en-US"/>
        </w:rPr>
        <w:t>bumpMap</w:t>
      </w:r>
      <w:r>
        <w:rPr>
          <w:b/>
          <w:sz w:val="24"/>
          <w:szCs w:val="24"/>
        </w:rPr>
        <w:t xml:space="preserve"> (</w:t>
      </w:r>
      <w:r>
        <w:rPr>
          <w:sz w:val="24"/>
          <w:szCs w:val="24"/>
        </w:rPr>
        <w:t>или</w:t>
      </w:r>
      <w:r>
        <w:rPr>
          <w:b/>
          <w:sz w:val="24"/>
          <w:szCs w:val="24"/>
        </w:rPr>
        <w:t xml:space="preserve"> normalMap), </w:t>
      </w:r>
      <w:r>
        <w:rPr>
          <w:b/>
          <w:sz w:val="24"/>
          <w:szCs w:val="24"/>
          <w:lang w:val="en-US"/>
        </w:rPr>
        <w:t>clampBumpMap</w:t>
      </w:r>
      <w:r>
        <w:rPr>
          <w:b/>
          <w:sz w:val="24"/>
          <w:szCs w:val="24"/>
        </w:rPr>
        <w:t xml:space="preserve"> (</w:t>
      </w:r>
      <w:r>
        <w:rPr>
          <w:sz w:val="24"/>
          <w:szCs w:val="24"/>
        </w:rPr>
        <w:t>или</w:t>
      </w:r>
      <w:r>
        <w:rPr>
          <w:b/>
          <w:sz w:val="24"/>
          <w:szCs w:val="24"/>
        </w:rPr>
        <w:t xml:space="preserve"> clampNormalMap), </w:t>
      </w:r>
      <w:r>
        <w:rPr>
          <w:b/>
          <w:sz w:val="24"/>
          <w:szCs w:val="24"/>
          <w:lang w:val="en-US"/>
        </w:rPr>
        <w:t>animBumpMap</w:t>
      </w:r>
      <w:r>
        <w:rPr>
          <w:b/>
          <w:sz w:val="24"/>
          <w:szCs w:val="24"/>
        </w:rPr>
        <w:t xml:space="preserve"> (</w:t>
      </w:r>
      <w:r>
        <w:rPr>
          <w:sz w:val="24"/>
          <w:szCs w:val="24"/>
        </w:rPr>
        <w:t>или</w:t>
      </w:r>
      <w:r>
        <w:rPr>
          <w:b/>
          <w:sz w:val="24"/>
          <w:szCs w:val="24"/>
        </w:rPr>
        <w:t xml:space="preserve"> animNormalMap) </w:t>
      </w:r>
      <w:r>
        <w:rPr>
          <w:sz w:val="24"/>
          <w:szCs w:val="24"/>
        </w:rPr>
        <w:t>применяются для карт нормалей.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вариации </w:t>
      </w:r>
      <w:r>
        <w:rPr>
          <w:b/>
          <w:sz w:val="24"/>
          <w:szCs w:val="24"/>
          <w:lang w:val="en-US"/>
        </w:rPr>
        <w:t>heightMap</w:t>
      </w:r>
      <w:r>
        <w:rPr>
          <w:b/>
          <w:sz w:val="24"/>
          <w:szCs w:val="24"/>
        </w:rPr>
        <w:t xml:space="preserve">, </w:t>
      </w:r>
      <w:r>
        <w:rPr>
          <w:b/>
          <w:sz w:val="24"/>
          <w:szCs w:val="24"/>
          <w:lang w:val="en-US"/>
        </w:rPr>
        <w:t>clampHeightMap</w:t>
      </w:r>
      <w:r>
        <w:rPr>
          <w:b/>
          <w:sz w:val="24"/>
          <w:szCs w:val="24"/>
        </w:rPr>
        <w:t xml:space="preserve">, </w:t>
      </w:r>
      <w:r>
        <w:rPr>
          <w:b/>
          <w:sz w:val="24"/>
          <w:szCs w:val="24"/>
          <w:lang w:val="en-US"/>
        </w:rPr>
        <w:t>animHeightMap</w:t>
      </w:r>
      <w:r>
        <w:rPr>
          <w:b/>
          <w:sz w:val="24"/>
          <w:szCs w:val="24"/>
        </w:rPr>
        <w:t xml:space="preserve"> </w:t>
      </w:r>
      <w:r>
        <w:rPr>
          <w:sz w:val="24"/>
          <w:szCs w:val="24"/>
        </w:rPr>
        <w:t xml:space="preserve">применяются для карт высот (в формате для </w:t>
      </w:r>
      <w:r>
        <w:rPr>
          <w:sz w:val="24"/>
          <w:szCs w:val="24"/>
          <w:lang w:val="en-US"/>
        </w:rPr>
        <w:t>cone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step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mapping</w:t>
      </w:r>
      <w:r>
        <w:rPr>
          <w:sz w:val="24"/>
          <w:szCs w:val="24"/>
        </w:rPr>
        <w:t>).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detailBumpMap</w:t>
      </w:r>
      <w:r>
        <w:rPr>
          <w:b/>
          <w:sz w:val="24"/>
          <w:szCs w:val="24"/>
        </w:rPr>
        <w:t xml:space="preserve"> (</w:t>
      </w:r>
      <w:r>
        <w:rPr>
          <w:sz w:val="24"/>
          <w:szCs w:val="24"/>
        </w:rPr>
        <w:t xml:space="preserve">или </w:t>
      </w:r>
      <w:r>
        <w:rPr>
          <w:b/>
          <w:sz w:val="24"/>
          <w:szCs w:val="24"/>
        </w:rPr>
        <w:t>detailNormalMap) &lt;интенсивность&gt;</w:t>
      </w:r>
      <w:r>
        <w:rPr>
          <w:b/>
          <w:sz w:val="24"/>
          <w:szCs w:val="24"/>
        </w:rPr>
        <w:tab/>
      </w:r>
      <w:r>
        <w:rPr>
          <w:sz w:val="24"/>
          <w:szCs w:val="24"/>
        </w:rPr>
        <w:t xml:space="preserve">карта микро-бампмапы. 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Микробамп накладывается на основную карту нормалей, учитывая карту интенсивностей, которая хранится в альфа-канале текстуры </w:t>
      </w:r>
      <w:r>
        <w:rPr>
          <w:sz w:val="24"/>
          <w:szCs w:val="24"/>
          <w:lang w:val="en-US"/>
        </w:rPr>
        <w:t>normalMap</w:t>
      </w:r>
      <w:r>
        <w:rPr>
          <w:sz w:val="24"/>
          <w:szCs w:val="24"/>
        </w:rPr>
        <w:t>.</w:t>
      </w:r>
    </w:p>
    <w:p w:rsidR="00D921F8" w:rsidRDefault="008B6E24">
      <w:pPr>
        <w:spacing w:after="0"/>
        <w:jc w:val="both"/>
        <w:rPr>
          <w:i/>
          <w:sz w:val="24"/>
          <w:szCs w:val="24"/>
        </w:rPr>
      </w:pPr>
      <w:r>
        <w:rPr>
          <w:i/>
          <w:sz w:val="24"/>
          <w:szCs w:val="24"/>
          <w:lang w:val="en-US"/>
        </w:rPr>
        <w:t>Note</w:t>
      </w:r>
      <w:r>
        <w:rPr>
          <w:i/>
          <w:sz w:val="24"/>
          <w:szCs w:val="24"/>
        </w:rPr>
        <w:t>:</w:t>
      </w:r>
      <w:r>
        <w:rPr>
          <w:i/>
          <w:sz w:val="24"/>
          <w:szCs w:val="24"/>
        </w:rPr>
        <w:tab/>
      </w:r>
      <w:r>
        <w:rPr>
          <w:b/>
          <w:i/>
          <w:sz w:val="24"/>
          <w:szCs w:val="24"/>
          <w:lang w:val="en-US"/>
        </w:rPr>
        <w:t>anim</w:t>
      </w:r>
      <w:r>
        <w:rPr>
          <w:b/>
          <w:i/>
          <w:sz w:val="24"/>
          <w:szCs w:val="24"/>
        </w:rPr>
        <w:t>*-</w:t>
      </w:r>
      <w:r>
        <w:rPr>
          <w:i/>
          <w:sz w:val="24"/>
          <w:szCs w:val="24"/>
        </w:rPr>
        <w:t>последовательности теперь могут содержать до 256 текстур (было 8).</w:t>
      </w:r>
    </w:p>
    <w:p w:rsidR="00D921F8" w:rsidRDefault="008B6E24">
      <w:pPr>
        <w:spacing w:after="0"/>
        <w:jc w:val="both"/>
        <w:rPr>
          <w:i/>
          <w:sz w:val="24"/>
          <w:szCs w:val="24"/>
        </w:rPr>
      </w:pPr>
      <w:r>
        <w:rPr>
          <w:i/>
          <w:sz w:val="24"/>
          <w:szCs w:val="24"/>
          <w:lang w:val="en-US"/>
        </w:rPr>
        <w:t>Note</w:t>
      </w:r>
      <w:r>
        <w:rPr>
          <w:i/>
          <w:sz w:val="24"/>
          <w:szCs w:val="24"/>
        </w:rPr>
        <w:t xml:space="preserve">: в качестве текстуры может быть задан: _quadratic - текстура для </w:t>
      </w:r>
      <w:r>
        <w:rPr>
          <w:i/>
          <w:sz w:val="24"/>
          <w:szCs w:val="24"/>
          <w:lang w:val="en-US"/>
        </w:rPr>
        <w:t>light</w:t>
      </w:r>
      <w:r>
        <w:rPr>
          <w:i/>
          <w:sz w:val="24"/>
          <w:szCs w:val="24"/>
        </w:rPr>
        <w:t xml:space="preserve"> </w:t>
      </w:r>
      <w:r>
        <w:rPr>
          <w:i/>
          <w:sz w:val="24"/>
          <w:szCs w:val="24"/>
          <w:lang w:val="en-US"/>
        </w:rPr>
        <w:t>flare</w:t>
      </w:r>
      <w:r>
        <w:rPr>
          <w:i/>
          <w:sz w:val="24"/>
          <w:szCs w:val="24"/>
        </w:rPr>
        <w:t>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i/>
          <w:sz w:val="24"/>
          <w:szCs w:val="24"/>
          <w:lang w:val="en-US"/>
        </w:rPr>
        <w:t>PBR</w:t>
      </w:r>
      <w:r>
        <w:rPr>
          <w:b/>
          <w:i/>
          <w:sz w:val="24"/>
          <w:szCs w:val="24"/>
        </w:rPr>
        <w:t xml:space="preserve"> (</w:t>
      </w:r>
      <w:r>
        <w:rPr>
          <w:b/>
          <w:i/>
          <w:sz w:val="24"/>
          <w:szCs w:val="24"/>
          <w:lang w:val="en-US"/>
        </w:rPr>
        <w:t>Physical</w:t>
      </w:r>
      <w:r>
        <w:rPr>
          <w:b/>
          <w:i/>
          <w:sz w:val="24"/>
          <w:szCs w:val="24"/>
        </w:rPr>
        <w:t xml:space="preserve"> </w:t>
      </w:r>
      <w:r>
        <w:rPr>
          <w:b/>
          <w:i/>
          <w:sz w:val="24"/>
          <w:szCs w:val="24"/>
          <w:lang w:val="en-US"/>
        </w:rPr>
        <w:t>Based</w:t>
      </w:r>
      <w:r>
        <w:rPr>
          <w:b/>
          <w:i/>
          <w:sz w:val="24"/>
          <w:szCs w:val="24"/>
        </w:rPr>
        <w:t xml:space="preserve"> </w:t>
      </w:r>
      <w:r>
        <w:rPr>
          <w:b/>
          <w:i/>
          <w:sz w:val="24"/>
          <w:szCs w:val="24"/>
          <w:lang w:val="en-US"/>
        </w:rPr>
        <w:t>Rendering</w:t>
      </w:r>
      <w:r>
        <w:rPr>
          <w:b/>
          <w:i/>
          <w:sz w:val="24"/>
          <w:szCs w:val="24"/>
        </w:rPr>
        <w:t>)</w:t>
      </w:r>
      <w:r>
        <w:rPr>
          <w:sz w:val="24"/>
          <w:szCs w:val="24"/>
        </w:rPr>
        <w:t xml:space="preserve"> текстуры должны быть обозначены через </w:t>
      </w:r>
      <w:r>
        <w:rPr>
          <w:b/>
          <w:sz w:val="24"/>
          <w:szCs w:val="24"/>
          <w:lang w:val="en-US"/>
        </w:rPr>
        <w:t>pbrMap</w:t>
      </w:r>
      <w:r>
        <w:rPr>
          <w:sz w:val="24"/>
          <w:szCs w:val="24"/>
        </w:rPr>
        <w:t xml:space="preserve">, </w:t>
      </w:r>
      <w:r>
        <w:rPr>
          <w:b/>
          <w:sz w:val="24"/>
          <w:szCs w:val="24"/>
          <w:lang w:val="en-US"/>
        </w:rPr>
        <w:t>clampPbrMap</w:t>
      </w:r>
      <w:r>
        <w:rPr>
          <w:sz w:val="24"/>
          <w:szCs w:val="24"/>
        </w:rPr>
        <w:t xml:space="preserve"> или </w:t>
      </w:r>
      <w:r>
        <w:rPr>
          <w:b/>
          <w:sz w:val="24"/>
          <w:szCs w:val="24"/>
          <w:lang w:val="en-US"/>
        </w:rPr>
        <w:t>animPbrMap</w:t>
      </w:r>
      <w:r>
        <w:rPr>
          <w:sz w:val="24"/>
          <w:szCs w:val="24"/>
        </w:rPr>
        <w:t xml:space="preserve">. По сути, это замена </w:t>
      </w:r>
      <w:r>
        <w:rPr>
          <w:sz w:val="24"/>
          <w:szCs w:val="24"/>
          <w:lang w:val="en-US"/>
        </w:rPr>
        <w:t>specular</w:t>
      </w:r>
      <w:r>
        <w:rPr>
          <w:sz w:val="24"/>
          <w:szCs w:val="24"/>
        </w:rPr>
        <w:t xml:space="preserve">-текстурам для системы </w:t>
      </w:r>
      <w:r>
        <w:rPr>
          <w:sz w:val="24"/>
          <w:szCs w:val="24"/>
          <w:lang w:val="en-US"/>
        </w:rPr>
        <w:t>PBR</w:t>
      </w:r>
      <w:r>
        <w:rPr>
          <w:sz w:val="24"/>
          <w:szCs w:val="24"/>
        </w:rPr>
        <w:t>, но об этом ниже...</w:t>
      </w:r>
    </w:p>
    <w:p w:rsidR="00D921F8" w:rsidRDefault="008B6E24">
      <w:pPr>
        <w:spacing w:after="0"/>
        <w:jc w:val="right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Немного об автоматической загрузке доп.текстур: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  <w:t xml:space="preserve">Материал может быть загружен </w:t>
      </w:r>
      <w:r>
        <w:rPr>
          <w:sz w:val="24"/>
          <w:szCs w:val="24"/>
          <w:u w:val="single"/>
        </w:rPr>
        <w:t>без описания</w:t>
      </w:r>
      <w:r>
        <w:rPr>
          <w:sz w:val="24"/>
          <w:szCs w:val="24"/>
        </w:rPr>
        <w:t xml:space="preserve"> в файле .</w:t>
      </w:r>
      <w:r>
        <w:rPr>
          <w:sz w:val="24"/>
          <w:szCs w:val="24"/>
          <w:lang w:val="en-US"/>
        </w:rPr>
        <w:t>shader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Карта нормалей ищется как </w:t>
      </w:r>
      <w:r>
        <w:rPr>
          <w:b/>
          <w:i/>
          <w:sz w:val="24"/>
          <w:szCs w:val="24"/>
          <w:lang w:val="en-US"/>
        </w:rPr>
        <w:t>texturename</w:t>
      </w:r>
      <w:r>
        <w:rPr>
          <w:b/>
          <w:sz w:val="24"/>
          <w:szCs w:val="24"/>
        </w:rPr>
        <w:t>@</w:t>
      </w:r>
      <w:r>
        <w:rPr>
          <w:b/>
          <w:sz w:val="24"/>
          <w:szCs w:val="24"/>
          <w:lang w:val="en-US"/>
        </w:rPr>
        <w:t>n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Карта высот ищется как </w:t>
      </w:r>
      <w:r>
        <w:rPr>
          <w:b/>
          <w:i/>
          <w:sz w:val="24"/>
          <w:szCs w:val="24"/>
          <w:lang w:val="en-US"/>
        </w:rPr>
        <w:t>texturename</w:t>
      </w:r>
      <w:r>
        <w:rPr>
          <w:b/>
          <w:sz w:val="24"/>
          <w:szCs w:val="24"/>
        </w:rPr>
        <w:t>@</w:t>
      </w:r>
      <w:r>
        <w:rPr>
          <w:b/>
          <w:sz w:val="24"/>
          <w:szCs w:val="24"/>
          <w:lang w:val="en-US"/>
        </w:rPr>
        <w:t>h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Карта </w:t>
      </w:r>
      <w:r>
        <w:rPr>
          <w:sz w:val="24"/>
          <w:szCs w:val="24"/>
          <w:lang w:val="en-US"/>
        </w:rPr>
        <w:t>specular</w:t>
      </w:r>
      <w:r>
        <w:rPr>
          <w:sz w:val="24"/>
          <w:szCs w:val="24"/>
        </w:rPr>
        <w:t xml:space="preserve"> ищется как </w:t>
      </w:r>
      <w:r>
        <w:rPr>
          <w:b/>
          <w:i/>
          <w:sz w:val="24"/>
          <w:szCs w:val="24"/>
          <w:lang w:val="en-US"/>
        </w:rPr>
        <w:t>texturename</w:t>
      </w:r>
      <w:r>
        <w:rPr>
          <w:b/>
          <w:sz w:val="24"/>
          <w:szCs w:val="24"/>
        </w:rPr>
        <w:t>@</w:t>
      </w:r>
      <w:r>
        <w:rPr>
          <w:b/>
          <w:sz w:val="24"/>
          <w:szCs w:val="24"/>
          <w:lang w:val="en-US"/>
        </w:rPr>
        <w:t>s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Карта </w:t>
      </w:r>
      <w:r>
        <w:rPr>
          <w:sz w:val="24"/>
          <w:szCs w:val="24"/>
          <w:lang w:val="en-US"/>
        </w:rPr>
        <w:t>diffuse</w:t>
      </w:r>
      <w:r>
        <w:rPr>
          <w:sz w:val="24"/>
          <w:szCs w:val="24"/>
        </w:rPr>
        <w:t xml:space="preserve"> ищется как </w:t>
      </w:r>
      <w:r>
        <w:rPr>
          <w:b/>
          <w:i/>
          <w:sz w:val="24"/>
          <w:szCs w:val="24"/>
          <w:lang w:val="en-US"/>
        </w:rPr>
        <w:t>texturename</w:t>
      </w:r>
      <w:r>
        <w:rPr>
          <w:b/>
          <w:sz w:val="24"/>
          <w:szCs w:val="24"/>
        </w:rPr>
        <w:t>@</w:t>
      </w:r>
      <w:r>
        <w:rPr>
          <w:b/>
          <w:sz w:val="24"/>
          <w:szCs w:val="24"/>
          <w:lang w:val="en-US"/>
        </w:rPr>
        <w:t>d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Карта </w:t>
      </w:r>
      <w:r>
        <w:rPr>
          <w:sz w:val="24"/>
          <w:szCs w:val="24"/>
          <w:lang w:val="en-US"/>
        </w:rPr>
        <w:t>pbr</w:t>
      </w:r>
      <w:r>
        <w:rPr>
          <w:sz w:val="24"/>
          <w:szCs w:val="24"/>
        </w:rPr>
        <w:t xml:space="preserve"> ищется как </w:t>
      </w:r>
      <w:r>
        <w:rPr>
          <w:b/>
          <w:i/>
          <w:sz w:val="24"/>
          <w:szCs w:val="24"/>
          <w:lang w:val="en-US"/>
        </w:rPr>
        <w:t>texturename</w:t>
      </w:r>
      <w:r>
        <w:rPr>
          <w:b/>
          <w:sz w:val="24"/>
          <w:szCs w:val="24"/>
        </w:rPr>
        <w:t>@</w:t>
      </w:r>
      <w:r>
        <w:rPr>
          <w:b/>
          <w:sz w:val="24"/>
          <w:szCs w:val="24"/>
          <w:lang w:val="en-US"/>
        </w:rPr>
        <w:t>p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</w:t>
      </w:r>
    </w:p>
    <w:p w:rsidR="00D921F8" w:rsidRDefault="008B6E24">
      <w:pPr>
        <w:spacing w:after="0"/>
        <w:jc w:val="both"/>
        <w:rPr>
          <w:i/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t>alphaTest (</w:t>
      </w:r>
      <w:r>
        <w:rPr>
          <w:b/>
          <w:i/>
          <w:sz w:val="24"/>
          <w:szCs w:val="24"/>
          <w:lang w:val="en-US"/>
        </w:rPr>
        <w:t>expression</w:t>
      </w:r>
      <w:r>
        <w:rPr>
          <w:b/>
          <w:sz w:val="24"/>
          <w:szCs w:val="24"/>
          <w:lang w:val="en-US"/>
        </w:rPr>
        <w:t>)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аналог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b/>
          <w:sz w:val="24"/>
          <w:szCs w:val="24"/>
          <w:lang w:val="en-US"/>
        </w:rPr>
        <w:t>alphaFunc GE(</w:t>
      </w:r>
      <w:r>
        <w:rPr>
          <w:b/>
          <w:i/>
          <w:sz w:val="24"/>
          <w:szCs w:val="24"/>
          <w:lang w:val="en-US"/>
        </w:rPr>
        <w:t>expression</w:t>
      </w:r>
      <w:r>
        <w:rPr>
          <w:b/>
          <w:sz w:val="24"/>
          <w:szCs w:val="24"/>
          <w:lang w:val="en-US"/>
        </w:rPr>
        <w:t>)</w:t>
      </w:r>
      <w:r>
        <w:rPr>
          <w:sz w:val="24"/>
          <w:szCs w:val="24"/>
          <w:lang w:val="en-US"/>
        </w:rPr>
        <w:t xml:space="preserve"> </w:t>
      </w:r>
    </w:p>
    <w:p w:rsidR="00D921F8" w:rsidRDefault="008B6E24">
      <w:pPr>
        <w:spacing w:after="0"/>
        <w:jc w:val="both"/>
        <w:rPr>
          <w:i/>
          <w:sz w:val="24"/>
          <w:szCs w:val="24"/>
        </w:rPr>
      </w:pPr>
      <w:r>
        <w:rPr>
          <w:i/>
          <w:sz w:val="24"/>
          <w:szCs w:val="24"/>
          <w:lang w:val="en-US"/>
        </w:rPr>
        <w:t>Note</w:t>
      </w:r>
      <w:r>
        <w:rPr>
          <w:i/>
          <w:sz w:val="24"/>
          <w:szCs w:val="24"/>
        </w:rPr>
        <w:t xml:space="preserve">: смешивание </w:t>
      </w:r>
      <w:r>
        <w:rPr>
          <w:b/>
          <w:i/>
          <w:sz w:val="24"/>
          <w:szCs w:val="24"/>
        </w:rPr>
        <w:t>alphaTest</w:t>
      </w:r>
      <w:r>
        <w:rPr>
          <w:i/>
          <w:sz w:val="24"/>
          <w:szCs w:val="24"/>
        </w:rPr>
        <w:t xml:space="preserve"> и </w:t>
      </w:r>
      <w:r>
        <w:rPr>
          <w:b/>
          <w:i/>
          <w:sz w:val="24"/>
          <w:szCs w:val="24"/>
        </w:rPr>
        <w:t>alphaFunc</w:t>
      </w:r>
      <w:r>
        <w:rPr>
          <w:i/>
          <w:sz w:val="24"/>
          <w:szCs w:val="24"/>
        </w:rPr>
        <w:t xml:space="preserve"> не допускается!</w:t>
      </w:r>
    </w:p>
    <w:p w:rsidR="00D921F8" w:rsidRDefault="008B6E24">
      <w:pPr>
        <w:spacing w:after="0"/>
        <w:jc w:val="both"/>
        <w:rPr>
          <w:i/>
          <w:sz w:val="24"/>
          <w:szCs w:val="24"/>
        </w:rPr>
      </w:pPr>
      <w:r>
        <w:rPr>
          <w:i/>
          <w:sz w:val="24"/>
          <w:szCs w:val="24"/>
          <w:lang w:val="en-US"/>
        </w:rPr>
        <w:t>Note</w:t>
      </w:r>
      <w:r>
        <w:rPr>
          <w:i/>
          <w:sz w:val="24"/>
          <w:szCs w:val="24"/>
        </w:rPr>
        <w:t xml:space="preserve">: слои, помеченные </w:t>
      </w:r>
      <w:r>
        <w:rPr>
          <w:b/>
          <w:i/>
          <w:sz w:val="24"/>
          <w:szCs w:val="24"/>
        </w:rPr>
        <w:t>detail</w:t>
      </w:r>
      <w:r>
        <w:rPr>
          <w:i/>
          <w:sz w:val="24"/>
          <w:szCs w:val="24"/>
        </w:rPr>
        <w:t>, игнорируются.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</w:rPr>
        <w:t>noParallax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запрещает параллакс-маппинг для данного слоя материала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</w:rPr>
        <w:t>lightStage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помечает слой как участвующий в </w:t>
      </w:r>
      <w:r>
        <w:rPr>
          <w:sz w:val="24"/>
          <w:szCs w:val="24"/>
          <w:lang w:val="en-US"/>
        </w:rPr>
        <w:t>light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interaction</w:t>
      </w:r>
    </w:p>
    <w:p w:rsidR="00D921F8" w:rsidRDefault="008B6E24">
      <w:pPr>
        <w:spacing w:after="0"/>
        <w:jc w:val="both"/>
        <w:rPr>
          <w:i/>
          <w:sz w:val="24"/>
          <w:szCs w:val="24"/>
        </w:rPr>
      </w:pPr>
      <w:r>
        <w:rPr>
          <w:i/>
          <w:sz w:val="24"/>
          <w:szCs w:val="24"/>
          <w:lang w:val="en-US"/>
        </w:rPr>
        <w:t>Note</w:t>
      </w:r>
      <w:r>
        <w:rPr>
          <w:i/>
          <w:sz w:val="24"/>
          <w:szCs w:val="24"/>
        </w:rPr>
        <w:t xml:space="preserve">: в большинстве случаев парсер материалов корректно помечает слои </w:t>
      </w:r>
      <w:r>
        <w:rPr>
          <w:b/>
          <w:i/>
          <w:sz w:val="24"/>
          <w:szCs w:val="24"/>
        </w:rPr>
        <w:t>lightStage</w:t>
      </w:r>
      <w:r>
        <w:rPr>
          <w:i/>
          <w:sz w:val="24"/>
          <w:szCs w:val="24"/>
        </w:rPr>
        <w:t>, но в редких случаях требуется вмешательство человека.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distortStage</w:t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sz w:val="24"/>
          <w:szCs w:val="24"/>
        </w:rPr>
        <w:t>слой эффекта искажений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distortMagnitude</w:t>
      </w:r>
      <w:r>
        <w:rPr>
          <w:b/>
          <w:sz w:val="24"/>
          <w:szCs w:val="24"/>
        </w:rPr>
        <w:t xml:space="preserve"> (</w:t>
      </w:r>
      <w:r>
        <w:rPr>
          <w:b/>
          <w:i/>
          <w:sz w:val="24"/>
          <w:szCs w:val="24"/>
          <w:lang w:val="en-US"/>
        </w:rPr>
        <w:t>expression</w:t>
      </w:r>
      <w:r>
        <w:rPr>
          <w:b/>
          <w:sz w:val="24"/>
          <w:szCs w:val="24"/>
        </w:rPr>
        <w:t>)</w:t>
      </w:r>
      <w:r>
        <w:rPr>
          <w:sz w:val="24"/>
          <w:szCs w:val="24"/>
        </w:rPr>
        <w:tab/>
        <w:t>задаёт силу искажений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noPicMip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аналог шейдерного </w:t>
      </w:r>
      <w:r>
        <w:rPr>
          <w:b/>
          <w:sz w:val="24"/>
          <w:szCs w:val="24"/>
        </w:rPr>
        <w:t>noPicMip</w:t>
      </w:r>
      <w:r>
        <w:rPr>
          <w:sz w:val="24"/>
          <w:szCs w:val="24"/>
        </w:rPr>
        <w:t>, но для отдельного слоя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</w:rPr>
        <w:t>clamp</w:t>
      </w:r>
      <w:r>
        <w:rPr>
          <w:sz w:val="24"/>
          <w:szCs w:val="24"/>
        </w:rPr>
        <w:t xml:space="preserve">, </w:t>
      </w:r>
      <w:r>
        <w:rPr>
          <w:b/>
          <w:sz w:val="24"/>
          <w:szCs w:val="24"/>
        </w:rPr>
        <w:t>zeroClamp</w:t>
      </w:r>
      <w:r>
        <w:rPr>
          <w:sz w:val="24"/>
          <w:szCs w:val="24"/>
        </w:rPr>
        <w:t xml:space="preserve">, </w:t>
      </w:r>
      <w:r>
        <w:rPr>
          <w:b/>
          <w:sz w:val="24"/>
          <w:szCs w:val="24"/>
        </w:rPr>
        <w:t>alphaZeroClamp</w:t>
      </w:r>
      <w:r>
        <w:rPr>
          <w:sz w:val="24"/>
          <w:szCs w:val="24"/>
        </w:rPr>
        <w:t xml:space="preserve">, </w:t>
      </w:r>
      <w:r>
        <w:rPr>
          <w:b/>
          <w:sz w:val="24"/>
          <w:szCs w:val="24"/>
        </w:rPr>
        <w:t>noClamp</w:t>
      </w:r>
      <w:r>
        <w:rPr>
          <w:sz w:val="24"/>
          <w:szCs w:val="24"/>
        </w:rPr>
        <w:tab/>
        <w:t xml:space="preserve">описывают </w:t>
      </w:r>
      <w:r>
        <w:rPr>
          <w:sz w:val="24"/>
          <w:szCs w:val="24"/>
          <w:lang w:val="en-US"/>
        </w:rPr>
        <w:t>clamping</w:t>
      </w:r>
      <w:r>
        <w:rPr>
          <w:sz w:val="24"/>
          <w:szCs w:val="24"/>
        </w:rPr>
        <w:t xml:space="preserve"> текстур слоя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</w:rPr>
        <w:t>uncompressed</w:t>
      </w:r>
      <w:r>
        <w:rPr>
          <w:sz w:val="24"/>
          <w:szCs w:val="24"/>
        </w:rPr>
        <w:tab/>
        <w:t>запрещает сжатие текстур слоя</w:t>
      </w:r>
    </w:p>
    <w:p w:rsidR="00D921F8" w:rsidRDefault="008B6E24">
      <w:pPr>
        <w:spacing w:after="0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highQuality</w:t>
      </w:r>
      <w:r>
        <w:rPr>
          <w:sz w:val="24"/>
          <w:szCs w:val="24"/>
        </w:rPr>
        <w:t xml:space="preserve"> (или </w:t>
      </w:r>
      <w:r>
        <w:rPr>
          <w:b/>
          <w:sz w:val="24"/>
          <w:szCs w:val="24"/>
        </w:rPr>
        <w:t>forceHighQuality</w:t>
      </w:r>
      <w:r>
        <w:rPr>
          <w:sz w:val="24"/>
          <w:szCs w:val="24"/>
        </w:rPr>
        <w:t xml:space="preserve">)          макрос, аналогичный комбинации </w:t>
      </w:r>
      <w:r>
        <w:rPr>
          <w:b/>
          <w:sz w:val="24"/>
          <w:szCs w:val="24"/>
        </w:rPr>
        <w:t>noPicMip</w:t>
      </w:r>
      <w:r>
        <w:rPr>
          <w:sz w:val="24"/>
          <w:szCs w:val="24"/>
        </w:rPr>
        <w:t xml:space="preserve"> и </w:t>
      </w:r>
      <w:r>
        <w:rPr>
          <w:b/>
          <w:sz w:val="24"/>
          <w:szCs w:val="24"/>
        </w:rPr>
        <w:t>uncompressed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</w:rPr>
        <w:t>blend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синоним </w:t>
      </w:r>
      <w:r>
        <w:rPr>
          <w:b/>
          <w:sz w:val="24"/>
          <w:szCs w:val="24"/>
        </w:rPr>
        <w:t>blendfunc</w:t>
      </w:r>
      <w:r>
        <w:rPr>
          <w:sz w:val="24"/>
          <w:szCs w:val="24"/>
        </w:rPr>
        <w:t>, новые параметры: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</w:rPr>
        <w:tab/>
      </w:r>
      <w:r>
        <w:rPr>
          <w:b/>
          <w:sz w:val="24"/>
          <w:szCs w:val="24"/>
          <w:lang w:val="en-US"/>
        </w:rPr>
        <w:t>none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  <w:t xml:space="preserve">SRCBLEND_ZERO + DSTBLEND_ONE, </w:t>
      </w:r>
      <w:r>
        <w:rPr>
          <w:sz w:val="24"/>
          <w:szCs w:val="24"/>
        </w:rPr>
        <w:t>т</w:t>
      </w:r>
      <w:r>
        <w:rPr>
          <w:sz w:val="24"/>
          <w:szCs w:val="24"/>
          <w:lang w:val="en-US"/>
        </w:rPr>
        <w:t>.</w:t>
      </w:r>
      <w:r>
        <w:rPr>
          <w:sz w:val="24"/>
          <w:szCs w:val="24"/>
        </w:rPr>
        <w:t>е</w:t>
      </w:r>
      <w:r>
        <w:rPr>
          <w:sz w:val="24"/>
          <w:szCs w:val="24"/>
          <w:lang w:val="en-US"/>
        </w:rPr>
        <w:t xml:space="preserve">. blend </w:t>
      </w:r>
      <w:r>
        <w:rPr>
          <w:sz w:val="24"/>
          <w:szCs w:val="24"/>
        </w:rPr>
        <w:t>отключен</w:t>
      </w:r>
      <w:r>
        <w:rPr>
          <w:sz w:val="24"/>
          <w:szCs w:val="24"/>
          <w:lang w:val="en-US"/>
        </w:rPr>
        <w:t>.</w:t>
      </w:r>
    </w:p>
    <w:p w:rsidR="00D921F8" w:rsidRDefault="008B6E24">
      <w:pPr>
        <w:spacing w:after="0"/>
        <w:jc w:val="both"/>
        <w:rPr>
          <w:b/>
          <w:sz w:val="24"/>
          <w:szCs w:val="24"/>
          <w:lang w:val="en-US"/>
        </w:rPr>
      </w:pPr>
      <w:r>
        <w:rPr>
          <w:sz w:val="24"/>
          <w:szCs w:val="24"/>
          <w:lang w:val="en-US"/>
        </w:rPr>
        <w:tab/>
      </w:r>
      <w:r>
        <w:rPr>
          <w:b/>
          <w:sz w:val="24"/>
          <w:szCs w:val="24"/>
          <w:lang w:val="en-US"/>
        </w:rPr>
        <w:t>modulate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синоним</w:t>
      </w:r>
      <w:r>
        <w:rPr>
          <w:sz w:val="24"/>
          <w:szCs w:val="24"/>
          <w:lang w:val="en-US"/>
        </w:rPr>
        <w:t xml:space="preserve"> </w:t>
      </w:r>
      <w:r>
        <w:rPr>
          <w:b/>
          <w:sz w:val="24"/>
          <w:szCs w:val="24"/>
          <w:lang w:val="en-US"/>
        </w:rPr>
        <w:t>filter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</w:rPr>
        <w:t>Новые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параметры</w:t>
      </w:r>
      <w:r>
        <w:rPr>
          <w:sz w:val="24"/>
          <w:szCs w:val="24"/>
          <w:lang w:val="en-US"/>
        </w:rPr>
        <w:t xml:space="preserve"> </w:t>
      </w:r>
      <w:r>
        <w:rPr>
          <w:b/>
          <w:sz w:val="24"/>
          <w:szCs w:val="24"/>
          <w:lang w:val="en-US"/>
        </w:rPr>
        <w:t>rgbGen</w:t>
      </w:r>
      <w:r>
        <w:rPr>
          <w:sz w:val="24"/>
          <w:szCs w:val="24"/>
          <w:lang w:val="en-US"/>
        </w:rPr>
        <w:t>: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tab/>
        <w:t>identityLighting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синоним</w:t>
      </w:r>
      <w:r>
        <w:rPr>
          <w:sz w:val="24"/>
          <w:szCs w:val="24"/>
          <w:lang w:val="en-US"/>
        </w:rPr>
        <w:t xml:space="preserve"> </w:t>
      </w:r>
      <w:r>
        <w:rPr>
          <w:b/>
          <w:sz w:val="24"/>
          <w:szCs w:val="24"/>
          <w:lang w:val="en-US"/>
        </w:rPr>
        <w:t>identity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tab/>
        <w:t>vertexAlpha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цвет</w:t>
      </w:r>
      <w:r>
        <w:rPr>
          <w:sz w:val="24"/>
          <w:szCs w:val="24"/>
          <w:lang w:val="en-US"/>
        </w:rPr>
        <w:t xml:space="preserve"> RGB </w:t>
      </w:r>
      <w:r>
        <w:rPr>
          <w:sz w:val="24"/>
          <w:szCs w:val="24"/>
        </w:rPr>
        <w:t>берется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из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канала</w:t>
      </w:r>
      <w:r>
        <w:rPr>
          <w:sz w:val="24"/>
          <w:szCs w:val="24"/>
          <w:lang w:val="en-US"/>
        </w:rPr>
        <w:t xml:space="preserve"> Alpha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tab/>
        <w:t>oneMinusVertexAlpha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цвет</w:t>
      </w:r>
      <w:r>
        <w:rPr>
          <w:sz w:val="24"/>
          <w:szCs w:val="24"/>
          <w:lang w:val="en-US"/>
        </w:rPr>
        <w:t xml:space="preserve"> RGB </w:t>
      </w:r>
      <w:r>
        <w:rPr>
          <w:sz w:val="24"/>
          <w:szCs w:val="24"/>
        </w:rPr>
        <w:t>берется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из</w:t>
      </w:r>
      <w:r>
        <w:rPr>
          <w:sz w:val="24"/>
          <w:szCs w:val="24"/>
          <w:lang w:val="en-US"/>
        </w:rPr>
        <w:t xml:space="preserve"> (1.0 - Alpha)</w:t>
      </w:r>
    </w:p>
    <w:p w:rsidR="00D921F8" w:rsidRDefault="008B6E24">
      <w:pPr>
        <w:spacing w:after="0"/>
        <w:jc w:val="both"/>
        <w:rPr>
          <w:b/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lastRenderedPageBreak/>
        <w:t>rgb (</w:t>
      </w:r>
      <w:r>
        <w:rPr>
          <w:b/>
          <w:i/>
          <w:sz w:val="24"/>
          <w:szCs w:val="24"/>
          <w:lang w:val="en-US"/>
        </w:rPr>
        <w:t>expression</w:t>
      </w:r>
      <w:r>
        <w:rPr>
          <w:b/>
          <w:sz w:val="24"/>
          <w:szCs w:val="24"/>
          <w:lang w:val="en-US"/>
        </w:rPr>
        <w:t>)</w:t>
      </w:r>
      <w:r>
        <w:rPr>
          <w:b/>
          <w:sz w:val="24"/>
          <w:szCs w:val="24"/>
          <w:lang w:val="en-US"/>
        </w:rPr>
        <w:tab/>
      </w:r>
      <w:r>
        <w:rPr>
          <w:b/>
          <w:sz w:val="24"/>
          <w:szCs w:val="24"/>
          <w:lang w:val="en-US"/>
        </w:rPr>
        <w:tab/>
      </w:r>
      <w:r>
        <w:rPr>
          <w:sz w:val="24"/>
          <w:szCs w:val="24"/>
        </w:rPr>
        <w:t>аналог</w:t>
      </w:r>
      <w:r>
        <w:rPr>
          <w:sz w:val="24"/>
          <w:szCs w:val="24"/>
          <w:lang w:val="en-US"/>
        </w:rPr>
        <w:t xml:space="preserve"> </w:t>
      </w:r>
      <w:r>
        <w:rPr>
          <w:b/>
          <w:sz w:val="24"/>
          <w:szCs w:val="24"/>
          <w:lang w:val="en-US"/>
        </w:rPr>
        <w:t>rgbGen const (</w:t>
      </w:r>
      <w:r>
        <w:rPr>
          <w:b/>
          <w:i/>
          <w:sz w:val="24"/>
          <w:szCs w:val="24"/>
          <w:lang w:val="en-US"/>
        </w:rPr>
        <w:t>expression</w:t>
      </w:r>
      <w:r>
        <w:rPr>
          <w:b/>
          <w:sz w:val="24"/>
          <w:szCs w:val="24"/>
          <w:lang w:val="en-US"/>
        </w:rPr>
        <w:t>)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rgba</w:t>
      </w:r>
      <w:r>
        <w:rPr>
          <w:b/>
          <w:sz w:val="24"/>
          <w:szCs w:val="24"/>
        </w:rPr>
        <w:t xml:space="preserve"> (</w:t>
      </w:r>
      <w:r>
        <w:rPr>
          <w:b/>
          <w:i/>
          <w:sz w:val="24"/>
          <w:szCs w:val="24"/>
          <w:lang w:val="en-US"/>
        </w:rPr>
        <w:t>expression</w:t>
      </w:r>
      <w:r>
        <w:rPr>
          <w:b/>
          <w:sz w:val="24"/>
          <w:szCs w:val="24"/>
        </w:rPr>
        <w:t>)</w:t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sz w:val="24"/>
          <w:szCs w:val="24"/>
        </w:rPr>
        <w:t xml:space="preserve">как </w:t>
      </w:r>
      <w:r>
        <w:rPr>
          <w:b/>
          <w:sz w:val="24"/>
          <w:szCs w:val="24"/>
          <w:lang w:val="en-US"/>
        </w:rPr>
        <w:t>rgb</w:t>
      </w:r>
      <w:r>
        <w:rPr>
          <w:sz w:val="24"/>
          <w:szCs w:val="24"/>
        </w:rPr>
        <w:t xml:space="preserve">, но действует также на </w:t>
      </w:r>
      <w:r>
        <w:rPr>
          <w:sz w:val="24"/>
          <w:szCs w:val="24"/>
          <w:lang w:val="en-US"/>
        </w:rPr>
        <w:t>Alpha</w:t>
      </w:r>
      <w:r>
        <w:rPr>
          <w:sz w:val="24"/>
          <w:szCs w:val="24"/>
        </w:rPr>
        <w:t>-канал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red</w:t>
      </w:r>
      <w:r>
        <w:rPr>
          <w:b/>
          <w:sz w:val="24"/>
          <w:szCs w:val="24"/>
        </w:rPr>
        <w:t xml:space="preserve"> (</w:t>
      </w:r>
      <w:r>
        <w:rPr>
          <w:b/>
          <w:i/>
          <w:sz w:val="24"/>
          <w:szCs w:val="24"/>
          <w:lang w:val="en-US"/>
        </w:rPr>
        <w:t>expression</w:t>
      </w:r>
      <w:r>
        <w:rPr>
          <w:b/>
          <w:sz w:val="24"/>
          <w:szCs w:val="24"/>
        </w:rPr>
        <w:t>)</w:t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sz w:val="24"/>
          <w:szCs w:val="24"/>
        </w:rPr>
        <w:t xml:space="preserve">как </w:t>
      </w:r>
      <w:r>
        <w:rPr>
          <w:b/>
          <w:sz w:val="24"/>
          <w:szCs w:val="24"/>
          <w:lang w:val="en-US"/>
        </w:rPr>
        <w:t>rgb</w:t>
      </w:r>
      <w:r>
        <w:rPr>
          <w:sz w:val="24"/>
          <w:szCs w:val="24"/>
        </w:rPr>
        <w:t xml:space="preserve">, но действует только на </w:t>
      </w:r>
      <w:r>
        <w:rPr>
          <w:sz w:val="24"/>
          <w:szCs w:val="24"/>
          <w:lang w:val="en-US"/>
        </w:rPr>
        <w:t>Red</w:t>
      </w:r>
      <w:r>
        <w:rPr>
          <w:sz w:val="24"/>
          <w:szCs w:val="24"/>
        </w:rPr>
        <w:t>-канал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green</w:t>
      </w:r>
      <w:r>
        <w:rPr>
          <w:b/>
          <w:sz w:val="24"/>
          <w:szCs w:val="24"/>
        </w:rPr>
        <w:t xml:space="preserve"> (</w:t>
      </w:r>
      <w:r>
        <w:rPr>
          <w:b/>
          <w:i/>
          <w:sz w:val="24"/>
          <w:szCs w:val="24"/>
          <w:lang w:val="en-US"/>
        </w:rPr>
        <w:t>expression</w:t>
      </w:r>
      <w:r>
        <w:rPr>
          <w:b/>
          <w:sz w:val="24"/>
          <w:szCs w:val="24"/>
        </w:rPr>
        <w:t>)</w:t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sz w:val="24"/>
          <w:szCs w:val="24"/>
        </w:rPr>
        <w:t xml:space="preserve">как </w:t>
      </w:r>
      <w:r>
        <w:rPr>
          <w:b/>
          <w:sz w:val="24"/>
          <w:szCs w:val="24"/>
          <w:lang w:val="en-US"/>
        </w:rPr>
        <w:t>rgb</w:t>
      </w:r>
      <w:r>
        <w:rPr>
          <w:sz w:val="24"/>
          <w:szCs w:val="24"/>
        </w:rPr>
        <w:t xml:space="preserve">, но действует только на </w:t>
      </w:r>
      <w:r>
        <w:rPr>
          <w:sz w:val="24"/>
          <w:szCs w:val="24"/>
          <w:lang w:val="en-US"/>
        </w:rPr>
        <w:t>Green</w:t>
      </w:r>
      <w:r>
        <w:rPr>
          <w:sz w:val="24"/>
          <w:szCs w:val="24"/>
        </w:rPr>
        <w:t>-канал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blue</w:t>
      </w:r>
      <w:r>
        <w:rPr>
          <w:b/>
          <w:sz w:val="24"/>
          <w:szCs w:val="24"/>
        </w:rPr>
        <w:t xml:space="preserve"> (</w:t>
      </w:r>
      <w:r>
        <w:rPr>
          <w:b/>
          <w:i/>
          <w:sz w:val="24"/>
          <w:szCs w:val="24"/>
          <w:lang w:val="en-US"/>
        </w:rPr>
        <w:t>expression</w:t>
      </w:r>
      <w:r>
        <w:rPr>
          <w:b/>
          <w:sz w:val="24"/>
          <w:szCs w:val="24"/>
        </w:rPr>
        <w:t>)</w:t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sz w:val="24"/>
          <w:szCs w:val="24"/>
        </w:rPr>
        <w:t xml:space="preserve">как </w:t>
      </w:r>
      <w:r>
        <w:rPr>
          <w:b/>
          <w:sz w:val="24"/>
          <w:szCs w:val="24"/>
          <w:lang w:val="en-US"/>
        </w:rPr>
        <w:t>rgb</w:t>
      </w:r>
      <w:r>
        <w:rPr>
          <w:sz w:val="24"/>
          <w:szCs w:val="24"/>
        </w:rPr>
        <w:t xml:space="preserve">, но действует только на </w:t>
      </w:r>
      <w:r>
        <w:rPr>
          <w:sz w:val="24"/>
          <w:szCs w:val="24"/>
          <w:lang w:val="en-US"/>
        </w:rPr>
        <w:t>Blue</w:t>
      </w:r>
      <w:r>
        <w:rPr>
          <w:sz w:val="24"/>
          <w:szCs w:val="24"/>
        </w:rPr>
        <w:t>-канал</w:t>
      </w:r>
    </w:p>
    <w:p w:rsidR="00D921F8" w:rsidRDefault="008B6E24">
      <w:pPr>
        <w:spacing w:after="0"/>
        <w:jc w:val="both"/>
        <w:rPr>
          <w:b/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t>colored</w:t>
      </w:r>
      <w:r>
        <w:rPr>
          <w:b/>
          <w:sz w:val="24"/>
          <w:szCs w:val="24"/>
          <w:lang w:val="en-US"/>
        </w:rPr>
        <w:tab/>
      </w:r>
      <w:r>
        <w:rPr>
          <w:b/>
          <w:sz w:val="24"/>
          <w:szCs w:val="24"/>
          <w:lang w:val="en-US"/>
        </w:rPr>
        <w:tab/>
      </w:r>
      <w:r>
        <w:rPr>
          <w:b/>
          <w:sz w:val="24"/>
          <w:szCs w:val="24"/>
          <w:lang w:val="en-US"/>
        </w:rPr>
        <w:tab/>
      </w:r>
      <w:r>
        <w:rPr>
          <w:sz w:val="24"/>
          <w:szCs w:val="24"/>
        </w:rPr>
        <w:t>аналог</w:t>
      </w:r>
      <w:r>
        <w:rPr>
          <w:sz w:val="24"/>
          <w:szCs w:val="24"/>
          <w:lang w:val="en-US"/>
        </w:rPr>
        <w:t xml:space="preserve"> </w:t>
      </w:r>
      <w:r>
        <w:rPr>
          <w:b/>
          <w:sz w:val="24"/>
          <w:szCs w:val="24"/>
          <w:lang w:val="en-US"/>
        </w:rPr>
        <w:t>rgbGen identity</w:t>
      </w:r>
      <w:r>
        <w:rPr>
          <w:sz w:val="24"/>
          <w:szCs w:val="24"/>
          <w:lang w:val="en-US"/>
        </w:rPr>
        <w:t xml:space="preserve"> + </w:t>
      </w:r>
      <w:r>
        <w:rPr>
          <w:b/>
          <w:sz w:val="24"/>
          <w:szCs w:val="24"/>
          <w:lang w:val="en-US"/>
        </w:rPr>
        <w:t>alphaGen identity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t>vertexColor</w:t>
      </w:r>
      <w:r>
        <w:rPr>
          <w:b/>
          <w:sz w:val="24"/>
          <w:szCs w:val="24"/>
          <w:lang w:val="en-US"/>
        </w:rPr>
        <w:tab/>
      </w:r>
      <w:r>
        <w:rPr>
          <w:b/>
          <w:sz w:val="24"/>
          <w:szCs w:val="24"/>
          <w:lang w:val="en-US"/>
        </w:rPr>
        <w:tab/>
      </w:r>
      <w:r>
        <w:rPr>
          <w:b/>
          <w:sz w:val="24"/>
          <w:szCs w:val="24"/>
          <w:lang w:val="en-US"/>
        </w:rPr>
        <w:tab/>
      </w:r>
      <w:r>
        <w:rPr>
          <w:sz w:val="24"/>
          <w:szCs w:val="24"/>
        </w:rPr>
        <w:t>аналог</w:t>
      </w:r>
      <w:r>
        <w:rPr>
          <w:sz w:val="24"/>
          <w:szCs w:val="24"/>
          <w:lang w:val="en-US"/>
        </w:rPr>
        <w:t xml:space="preserve"> </w:t>
      </w:r>
      <w:r>
        <w:rPr>
          <w:b/>
          <w:sz w:val="24"/>
          <w:szCs w:val="24"/>
          <w:lang w:val="en-US"/>
        </w:rPr>
        <w:t>rgbGen vertex</w:t>
      </w:r>
      <w:r>
        <w:rPr>
          <w:sz w:val="24"/>
          <w:szCs w:val="24"/>
          <w:lang w:val="en-US"/>
        </w:rPr>
        <w:t xml:space="preserve"> + </w:t>
      </w:r>
      <w:r>
        <w:rPr>
          <w:b/>
          <w:sz w:val="24"/>
          <w:szCs w:val="24"/>
          <w:lang w:val="en-US"/>
        </w:rPr>
        <w:t>alphaGen vertex</w:t>
      </w:r>
      <w:r>
        <w:rPr>
          <w:sz w:val="24"/>
          <w:szCs w:val="24"/>
          <w:lang w:val="en-US"/>
        </w:rPr>
        <w:t xml:space="preserve"> (</w:t>
      </w:r>
      <w:r>
        <w:rPr>
          <w:sz w:val="24"/>
          <w:szCs w:val="24"/>
        </w:rPr>
        <w:t>если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не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задан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явно</w:t>
      </w:r>
      <w:r>
        <w:rPr>
          <w:sz w:val="24"/>
          <w:szCs w:val="24"/>
          <w:lang w:val="en-US"/>
        </w:rPr>
        <w:t xml:space="preserve"> alphaGen)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t>inverseVertexColor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как</w:t>
      </w:r>
      <w:r>
        <w:rPr>
          <w:sz w:val="24"/>
          <w:szCs w:val="24"/>
          <w:lang w:val="en-US"/>
        </w:rPr>
        <w:t xml:space="preserve"> </w:t>
      </w:r>
      <w:r>
        <w:rPr>
          <w:b/>
          <w:sz w:val="24"/>
          <w:szCs w:val="24"/>
          <w:lang w:val="en-US"/>
        </w:rPr>
        <w:t>vertexColor</w:t>
      </w:r>
      <w:r>
        <w:rPr>
          <w:sz w:val="24"/>
          <w:szCs w:val="24"/>
          <w:lang w:val="en-US"/>
        </w:rPr>
        <w:t xml:space="preserve">, </w:t>
      </w:r>
      <w:r>
        <w:rPr>
          <w:sz w:val="24"/>
          <w:szCs w:val="24"/>
        </w:rPr>
        <w:t>но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вариация</w:t>
      </w:r>
      <w:r>
        <w:rPr>
          <w:sz w:val="24"/>
          <w:szCs w:val="24"/>
          <w:lang w:val="en-US"/>
        </w:rPr>
        <w:t xml:space="preserve"> (1.0 - rgba)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</w:rPr>
        <w:t>Новые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параметры</w:t>
      </w:r>
      <w:r>
        <w:rPr>
          <w:sz w:val="24"/>
          <w:szCs w:val="24"/>
          <w:lang w:val="en-US"/>
        </w:rPr>
        <w:t xml:space="preserve"> </w:t>
      </w:r>
      <w:r>
        <w:rPr>
          <w:b/>
          <w:sz w:val="24"/>
          <w:szCs w:val="24"/>
          <w:lang w:val="en-US"/>
        </w:rPr>
        <w:t>alphaGen</w:t>
      </w:r>
      <w:r>
        <w:rPr>
          <w:sz w:val="24"/>
          <w:szCs w:val="24"/>
          <w:lang w:val="en-US"/>
        </w:rPr>
        <w:t>: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tab/>
        <w:t>vertexColor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  <w:t xml:space="preserve">Alpha </w:t>
      </w:r>
      <w:r>
        <w:rPr>
          <w:sz w:val="24"/>
          <w:szCs w:val="24"/>
        </w:rPr>
        <w:t>вычисляется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как</w:t>
      </w:r>
      <w:r>
        <w:rPr>
          <w:sz w:val="24"/>
          <w:szCs w:val="24"/>
          <w:lang w:val="en-US"/>
        </w:rPr>
        <w:t xml:space="preserve"> (R + G + B) / 3.0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ab/>
      </w:r>
      <w:r>
        <w:rPr>
          <w:b/>
          <w:sz w:val="24"/>
          <w:szCs w:val="24"/>
          <w:lang w:val="en-US"/>
        </w:rPr>
        <w:t>oneMinusVertexColor</w:t>
      </w:r>
      <w:r>
        <w:rPr>
          <w:sz w:val="24"/>
          <w:szCs w:val="24"/>
          <w:lang w:val="en-US"/>
        </w:rPr>
        <w:tab/>
        <w:t xml:space="preserve">Alpha </w:t>
      </w:r>
      <w:r>
        <w:rPr>
          <w:sz w:val="24"/>
          <w:szCs w:val="24"/>
        </w:rPr>
        <w:t>вычисляется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как</w:t>
      </w:r>
      <w:r>
        <w:rPr>
          <w:sz w:val="24"/>
          <w:szCs w:val="24"/>
          <w:lang w:val="en-US"/>
        </w:rPr>
        <w:t xml:space="preserve"> 1.0 - (R + G + B) / 3.0</w:t>
      </w:r>
    </w:p>
    <w:p w:rsidR="00D921F8" w:rsidRDefault="008B6E24">
      <w:pPr>
        <w:spacing w:after="0"/>
        <w:jc w:val="both"/>
        <w:rPr>
          <w:b/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t>alpha (</w:t>
      </w:r>
      <w:r>
        <w:rPr>
          <w:b/>
          <w:i/>
          <w:sz w:val="24"/>
          <w:szCs w:val="24"/>
          <w:lang w:val="en-US"/>
        </w:rPr>
        <w:t>expression</w:t>
      </w:r>
      <w:r>
        <w:rPr>
          <w:b/>
          <w:sz w:val="24"/>
          <w:szCs w:val="24"/>
          <w:lang w:val="en-US"/>
        </w:rPr>
        <w:t>)</w:t>
      </w:r>
      <w:r>
        <w:rPr>
          <w:b/>
          <w:sz w:val="24"/>
          <w:szCs w:val="24"/>
          <w:lang w:val="en-US"/>
        </w:rPr>
        <w:tab/>
      </w:r>
      <w:r>
        <w:rPr>
          <w:b/>
          <w:sz w:val="24"/>
          <w:szCs w:val="24"/>
          <w:lang w:val="en-US"/>
        </w:rPr>
        <w:tab/>
      </w:r>
      <w:r>
        <w:rPr>
          <w:sz w:val="24"/>
          <w:szCs w:val="24"/>
        </w:rPr>
        <w:t>аналог</w:t>
      </w:r>
      <w:r>
        <w:rPr>
          <w:sz w:val="24"/>
          <w:szCs w:val="24"/>
          <w:lang w:val="en-US"/>
        </w:rPr>
        <w:t xml:space="preserve"> </w:t>
      </w:r>
      <w:r>
        <w:rPr>
          <w:b/>
          <w:sz w:val="24"/>
          <w:szCs w:val="24"/>
          <w:lang w:val="en-US"/>
        </w:rPr>
        <w:t>alphaGen const (</w:t>
      </w:r>
      <w:r>
        <w:rPr>
          <w:b/>
          <w:i/>
          <w:sz w:val="24"/>
          <w:szCs w:val="24"/>
          <w:lang w:val="en-US"/>
        </w:rPr>
        <w:t>expression</w:t>
      </w:r>
      <w:r>
        <w:rPr>
          <w:b/>
          <w:sz w:val="24"/>
          <w:szCs w:val="24"/>
          <w:lang w:val="en-US"/>
        </w:rPr>
        <w:t>)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t>color (</w:t>
      </w:r>
      <w:r>
        <w:rPr>
          <w:b/>
          <w:i/>
          <w:sz w:val="24"/>
          <w:szCs w:val="24"/>
          <w:lang w:val="en-US"/>
        </w:rPr>
        <w:t>exprRed exprGreen exprBlue exprAlpha</w:t>
      </w:r>
      <w:r>
        <w:rPr>
          <w:b/>
          <w:sz w:val="24"/>
          <w:szCs w:val="24"/>
          <w:lang w:val="en-US"/>
        </w:rPr>
        <w:t>)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аналог</w:t>
      </w:r>
      <w:r>
        <w:rPr>
          <w:sz w:val="24"/>
          <w:szCs w:val="24"/>
          <w:lang w:val="en-US"/>
        </w:rPr>
        <w:t xml:space="preserve"> </w:t>
      </w:r>
      <w:r>
        <w:rPr>
          <w:b/>
          <w:sz w:val="24"/>
          <w:szCs w:val="24"/>
          <w:lang w:val="en-US"/>
        </w:rPr>
        <w:t>rgbGen const (</w:t>
      </w:r>
      <w:r>
        <w:rPr>
          <w:b/>
          <w:i/>
          <w:sz w:val="24"/>
          <w:szCs w:val="24"/>
          <w:lang w:val="en-US"/>
        </w:rPr>
        <w:t>expression</w:t>
      </w:r>
      <w:r>
        <w:rPr>
          <w:b/>
          <w:sz w:val="24"/>
          <w:szCs w:val="24"/>
          <w:lang w:val="en-US"/>
        </w:rPr>
        <w:t>)</w:t>
      </w:r>
      <w:r>
        <w:rPr>
          <w:sz w:val="24"/>
          <w:szCs w:val="24"/>
          <w:lang w:val="en-US"/>
        </w:rPr>
        <w:t xml:space="preserve">, </w:t>
      </w:r>
      <w:r>
        <w:rPr>
          <w:sz w:val="24"/>
          <w:szCs w:val="24"/>
        </w:rPr>
        <w:t>но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с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возможностью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  <w:t xml:space="preserve">           </w:t>
      </w:r>
      <w:r>
        <w:rPr>
          <w:sz w:val="24"/>
          <w:szCs w:val="24"/>
        </w:rPr>
        <w:t>вычислять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каждый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цветовой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канал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отдельно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t>texMod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синоним</w:t>
      </w:r>
      <w:r>
        <w:rPr>
          <w:sz w:val="24"/>
          <w:szCs w:val="24"/>
          <w:lang w:val="en-US"/>
        </w:rPr>
        <w:t xml:space="preserve"> </w:t>
      </w:r>
      <w:r>
        <w:rPr>
          <w:b/>
          <w:sz w:val="24"/>
          <w:szCs w:val="24"/>
          <w:lang w:val="en-US"/>
        </w:rPr>
        <w:t>tcMod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t>scroll</w:t>
      </w:r>
      <w:r>
        <w:rPr>
          <w:sz w:val="24"/>
          <w:szCs w:val="24"/>
          <w:lang w:val="en-US"/>
        </w:rPr>
        <w:t xml:space="preserve"> (</w:t>
      </w:r>
      <w:r>
        <w:rPr>
          <w:sz w:val="24"/>
          <w:szCs w:val="24"/>
        </w:rPr>
        <w:t>или</w:t>
      </w:r>
      <w:r>
        <w:rPr>
          <w:sz w:val="24"/>
          <w:szCs w:val="24"/>
          <w:lang w:val="en-US"/>
        </w:rPr>
        <w:t xml:space="preserve"> </w:t>
      </w:r>
      <w:r>
        <w:rPr>
          <w:b/>
          <w:sz w:val="24"/>
          <w:szCs w:val="24"/>
          <w:lang w:val="en-US"/>
        </w:rPr>
        <w:t>translate</w:t>
      </w:r>
      <w:r>
        <w:rPr>
          <w:sz w:val="24"/>
          <w:szCs w:val="24"/>
          <w:lang w:val="en-US"/>
        </w:rPr>
        <w:t>)</w:t>
      </w:r>
      <w:r>
        <w:rPr>
          <w:sz w:val="24"/>
          <w:szCs w:val="24"/>
          <w:lang w:val="en-US"/>
        </w:rPr>
        <w:tab/>
        <w:t xml:space="preserve"> </w:t>
      </w:r>
      <w:r>
        <w:rPr>
          <w:b/>
          <w:sz w:val="24"/>
          <w:szCs w:val="24"/>
          <w:lang w:val="en-US"/>
        </w:rPr>
        <w:t>(</w:t>
      </w:r>
      <w:r>
        <w:rPr>
          <w:b/>
          <w:i/>
          <w:sz w:val="24"/>
          <w:szCs w:val="24"/>
          <w:lang w:val="en-US"/>
        </w:rPr>
        <w:t>exprS exprT)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аналог</w:t>
      </w:r>
      <w:r>
        <w:rPr>
          <w:sz w:val="24"/>
          <w:szCs w:val="24"/>
          <w:lang w:val="en-US"/>
        </w:rPr>
        <w:t xml:space="preserve"> </w:t>
      </w:r>
      <w:r>
        <w:rPr>
          <w:b/>
          <w:sz w:val="24"/>
          <w:szCs w:val="24"/>
          <w:lang w:val="en-US"/>
        </w:rPr>
        <w:t>tcMod scroll (</w:t>
      </w:r>
      <w:r>
        <w:rPr>
          <w:b/>
          <w:i/>
          <w:sz w:val="24"/>
          <w:szCs w:val="24"/>
          <w:lang w:val="en-US"/>
        </w:rPr>
        <w:t>exprS exprT)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t>scale (</w:t>
      </w:r>
      <w:r>
        <w:rPr>
          <w:b/>
          <w:i/>
          <w:sz w:val="24"/>
          <w:szCs w:val="24"/>
          <w:lang w:val="en-US"/>
        </w:rPr>
        <w:t>exprS exprT)</w:t>
      </w:r>
      <w:r>
        <w:rPr>
          <w:b/>
          <w:i/>
          <w:sz w:val="24"/>
          <w:szCs w:val="24"/>
          <w:lang w:val="en-US"/>
        </w:rPr>
        <w:tab/>
      </w:r>
      <w:r>
        <w:rPr>
          <w:b/>
          <w:i/>
          <w:sz w:val="24"/>
          <w:szCs w:val="24"/>
          <w:lang w:val="en-US"/>
        </w:rPr>
        <w:tab/>
      </w:r>
      <w:r>
        <w:rPr>
          <w:b/>
          <w:i/>
          <w:sz w:val="24"/>
          <w:szCs w:val="24"/>
          <w:lang w:val="en-US"/>
        </w:rPr>
        <w:tab/>
      </w:r>
      <w:r>
        <w:rPr>
          <w:b/>
          <w:i/>
          <w:sz w:val="24"/>
          <w:szCs w:val="24"/>
          <w:lang w:val="en-US"/>
        </w:rPr>
        <w:tab/>
      </w:r>
      <w:r>
        <w:rPr>
          <w:sz w:val="24"/>
          <w:szCs w:val="24"/>
        </w:rPr>
        <w:t>аналог</w:t>
      </w:r>
      <w:r>
        <w:rPr>
          <w:sz w:val="24"/>
          <w:szCs w:val="24"/>
          <w:lang w:val="en-US"/>
        </w:rPr>
        <w:t xml:space="preserve"> </w:t>
      </w:r>
      <w:r>
        <w:rPr>
          <w:b/>
          <w:sz w:val="24"/>
          <w:szCs w:val="24"/>
          <w:lang w:val="en-US"/>
        </w:rPr>
        <w:t>tcMod scale (</w:t>
      </w:r>
      <w:r>
        <w:rPr>
          <w:b/>
          <w:i/>
          <w:sz w:val="24"/>
          <w:szCs w:val="24"/>
          <w:lang w:val="en-US"/>
        </w:rPr>
        <w:t>exprS exprT)</w:t>
      </w:r>
    </w:p>
    <w:p w:rsidR="00D921F8" w:rsidRDefault="008B6E24">
      <w:pPr>
        <w:spacing w:after="0"/>
        <w:jc w:val="both"/>
        <w:rPr>
          <w:b/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t>rotate (</w:t>
      </w:r>
      <w:r>
        <w:rPr>
          <w:b/>
          <w:i/>
          <w:sz w:val="24"/>
          <w:szCs w:val="24"/>
          <w:lang w:val="en-US"/>
        </w:rPr>
        <w:t>expression</w:t>
      </w:r>
      <w:r>
        <w:rPr>
          <w:b/>
          <w:sz w:val="24"/>
          <w:szCs w:val="24"/>
          <w:lang w:val="en-US"/>
        </w:rPr>
        <w:t>)</w:t>
      </w:r>
      <w:r>
        <w:rPr>
          <w:b/>
          <w:sz w:val="24"/>
          <w:szCs w:val="24"/>
          <w:lang w:val="en-US"/>
        </w:rPr>
        <w:tab/>
      </w:r>
      <w:r>
        <w:rPr>
          <w:b/>
          <w:sz w:val="24"/>
          <w:szCs w:val="24"/>
          <w:lang w:val="en-US"/>
        </w:rPr>
        <w:tab/>
      </w:r>
      <w:r>
        <w:rPr>
          <w:b/>
          <w:sz w:val="24"/>
          <w:szCs w:val="24"/>
          <w:lang w:val="en-US"/>
        </w:rPr>
        <w:tab/>
      </w:r>
      <w:r>
        <w:rPr>
          <w:b/>
          <w:sz w:val="24"/>
          <w:szCs w:val="24"/>
          <w:lang w:val="en-US"/>
        </w:rPr>
        <w:tab/>
      </w:r>
      <w:r>
        <w:rPr>
          <w:sz w:val="24"/>
          <w:szCs w:val="24"/>
        </w:rPr>
        <w:t>аналог</w:t>
      </w:r>
      <w:r>
        <w:rPr>
          <w:sz w:val="24"/>
          <w:szCs w:val="24"/>
          <w:lang w:val="en-US"/>
        </w:rPr>
        <w:t xml:space="preserve"> </w:t>
      </w:r>
      <w:r>
        <w:rPr>
          <w:b/>
          <w:sz w:val="24"/>
          <w:szCs w:val="24"/>
          <w:lang w:val="en-US"/>
        </w:rPr>
        <w:t>tcMod rotate (</w:t>
      </w:r>
      <w:r>
        <w:rPr>
          <w:b/>
          <w:i/>
          <w:sz w:val="24"/>
          <w:szCs w:val="24"/>
          <w:lang w:val="en-US"/>
        </w:rPr>
        <w:t>expression</w:t>
      </w:r>
      <w:r>
        <w:rPr>
          <w:b/>
          <w:sz w:val="24"/>
          <w:szCs w:val="24"/>
          <w:lang w:val="en-US"/>
        </w:rPr>
        <w:t>)</w:t>
      </w:r>
    </w:p>
    <w:p w:rsidR="00D921F8" w:rsidRDefault="00D921F8">
      <w:pPr>
        <w:spacing w:after="0"/>
        <w:jc w:val="center"/>
        <w:rPr>
          <w:sz w:val="24"/>
          <w:szCs w:val="24"/>
          <w:lang w:val="en-US"/>
        </w:rPr>
      </w:pPr>
    </w:p>
    <w:p w:rsidR="00D921F8" w:rsidRDefault="00D921F8">
      <w:pPr>
        <w:spacing w:after="0"/>
        <w:jc w:val="center"/>
        <w:rPr>
          <w:sz w:val="24"/>
          <w:szCs w:val="24"/>
          <w:lang w:val="en-US"/>
        </w:rPr>
      </w:pPr>
    </w:p>
    <w:p w:rsidR="00D921F8" w:rsidRDefault="008B6E24">
      <w:pPr>
        <w:spacing w:after="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Использование шаблонов материалов (</w:t>
      </w:r>
      <w:r>
        <w:rPr>
          <w:b/>
          <w:sz w:val="24"/>
          <w:szCs w:val="24"/>
          <w:lang w:val="en-US"/>
        </w:rPr>
        <w:t>guides</w:t>
      </w:r>
      <w:r>
        <w:rPr>
          <w:b/>
          <w:sz w:val="24"/>
          <w:szCs w:val="24"/>
        </w:rPr>
        <w:t>)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Шаблоны находятся в папке &lt;</w:t>
      </w:r>
      <w:r>
        <w:rPr>
          <w:sz w:val="24"/>
          <w:szCs w:val="24"/>
          <w:lang w:val="en-US"/>
        </w:rPr>
        <w:t>basefolder</w:t>
      </w:r>
      <w:r>
        <w:rPr>
          <w:sz w:val="24"/>
          <w:szCs w:val="24"/>
        </w:rPr>
        <w:t>&gt;\</w:t>
      </w:r>
      <w:r>
        <w:rPr>
          <w:sz w:val="24"/>
          <w:szCs w:val="24"/>
          <w:lang w:val="en-US"/>
        </w:rPr>
        <w:t>guides</w:t>
      </w:r>
      <w:r>
        <w:rPr>
          <w:sz w:val="24"/>
          <w:szCs w:val="24"/>
        </w:rPr>
        <w:t xml:space="preserve"> и являются файлами с расширением .</w:t>
      </w:r>
      <w:r>
        <w:rPr>
          <w:sz w:val="24"/>
          <w:szCs w:val="24"/>
          <w:lang w:val="en-US"/>
        </w:rPr>
        <w:t>guide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</w:rPr>
        <w:t>Рассмотрим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пример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шаблона</w:t>
      </w:r>
      <w:r>
        <w:rPr>
          <w:sz w:val="24"/>
          <w:szCs w:val="24"/>
          <w:lang w:val="en-US"/>
        </w:rPr>
        <w:t xml:space="preserve"> "generic":</w:t>
      </w:r>
    </w:p>
    <w:p w:rsidR="00D921F8" w:rsidRDefault="008B6E24">
      <w:pPr>
        <w:spacing w:after="0" w:line="240" w:lineRule="auto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guide generic(textureName)</w:t>
      </w:r>
    </w:p>
    <w:p w:rsidR="00D921F8" w:rsidRDefault="008B6E24">
      <w:pPr>
        <w:spacing w:after="0" w:line="240" w:lineRule="auto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{</w:t>
      </w:r>
    </w:p>
    <w:p w:rsidR="00D921F8" w:rsidRDefault="008B6E24">
      <w:pPr>
        <w:spacing w:after="0" w:line="240" w:lineRule="auto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ab/>
        <w:t>{</w:t>
      </w:r>
    </w:p>
    <w:p w:rsidR="00D921F8" w:rsidRDefault="008B6E24">
      <w:pPr>
        <w:spacing w:after="0" w:line="240" w:lineRule="auto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  <w:t>map textures/textureName.tga</w:t>
      </w:r>
    </w:p>
    <w:p w:rsidR="00D921F8" w:rsidRDefault="008B6E24">
      <w:pPr>
        <w:spacing w:after="0" w:line="240" w:lineRule="auto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  <w:t>normalmap textures/textureName@n.tga</w:t>
      </w:r>
    </w:p>
    <w:p w:rsidR="00D921F8" w:rsidRDefault="008B6E24">
      <w:pPr>
        <w:spacing w:after="0" w:line="240" w:lineRule="auto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  <w:t>specularmap textures/textureName@s.tga</w:t>
      </w:r>
    </w:p>
    <w:p w:rsidR="00D921F8" w:rsidRDefault="008B6E24">
      <w:pPr>
        <w:spacing w:after="0" w:line="240" w:lineRule="auto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  <w:t>heightmap textures/textureName@h.tga</w:t>
      </w:r>
    </w:p>
    <w:p w:rsidR="00D921F8" w:rsidRDefault="008B6E24">
      <w:pPr>
        <w:spacing w:after="0" w:line="240" w:lineRule="auto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  <w:t>lightStage</w:t>
      </w:r>
    </w:p>
    <w:p w:rsidR="00D921F8" w:rsidRDefault="008B6E24">
      <w:pPr>
        <w:spacing w:after="0" w:line="240" w:lineRule="auto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ab/>
        <w:t>}</w:t>
      </w:r>
    </w:p>
    <w:p w:rsidR="00D921F8" w:rsidRDefault="008B6E24">
      <w:pPr>
        <w:spacing w:after="0" w:line="240" w:lineRule="auto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ab/>
        <w:t>{</w:t>
      </w:r>
    </w:p>
    <w:p w:rsidR="00D921F8" w:rsidRDefault="008B6E24">
      <w:pPr>
        <w:spacing w:after="0" w:line="240" w:lineRule="auto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  <w:t>map $lightmap</w:t>
      </w:r>
    </w:p>
    <w:p w:rsidR="00D921F8" w:rsidRDefault="008B6E24">
      <w:pPr>
        <w:spacing w:after="0" w:line="240" w:lineRule="auto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  <w:t>blendFunc filter</w:t>
      </w:r>
    </w:p>
    <w:p w:rsidR="00D921F8" w:rsidRDefault="008B6E24">
      <w:pPr>
        <w:spacing w:after="0" w:line="240" w:lineRule="auto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ab/>
        <w:t>}</w:t>
      </w:r>
    </w:p>
    <w:p w:rsidR="00D921F8" w:rsidRDefault="008B6E24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}</w:t>
      </w:r>
    </w:p>
    <w:p w:rsidR="00D921F8" w:rsidRDefault="00D921F8">
      <w:pPr>
        <w:spacing w:after="0"/>
        <w:jc w:val="both"/>
        <w:rPr>
          <w:sz w:val="24"/>
          <w:szCs w:val="24"/>
        </w:rPr>
      </w:pP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Материал " </w:t>
      </w:r>
      <w:r>
        <w:rPr>
          <w:sz w:val="24"/>
          <w:szCs w:val="24"/>
          <w:lang w:val="en-US"/>
        </w:rPr>
        <w:t>textures</w:t>
      </w:r>
      <w:r>
        <w:rPr>
          <w:sz w:val="24"/>
          <w:szCs w:val="24"/>
        </w:rPr>
        <w:t>/</w:t>
      </w:r>
      <w:r>
        <w:rPr>
          <w:sz w:val="24"/>
          <w:szCs w:val="24"/>
          <w:lang w:val="en-US"/>
        </w:rPr>
        <w:t>base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walls</w:t>
      </w:r>
      <w:r>
        <w:rPr>
          <w:sz w:val="24"/>
          <w:szCs w:val="24"/>
        </w:rPr>
        <w:t>/</w:t>
      </w:r>
      <w:r>
        <w:rPr>
          <w:sz w:val="24"/>
          <w:szCs w:val="24"/>
          <w:lang w:val="en-US"/>
        </w:rPr>
        <w:t>wall</w:t>
      </w:r>
      <w:r>
        <w:rPr>
          <w:sz w:val="24"/>
          <w:szCs w:val="24"/>
        </w:rPr>
        <w:t>_01" тогда можно описать так: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guide textures/base_walls/wall_01 generic("base_walls/wall_01")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Поддерживается до 1024 шаблона.</w:t>
      </w:r>
    </w:p>
    <w:p w:rsidR="00D921F8" w:rsidRDefault="00D921F8">
      <w:pPr>
        <w:spacing w:after="0"/>
        <w:jc w:val="center"/>
        <w:rPr>
          <w:sz w:val="24"/>
          <w:szCs w:val="24"/>
        </w:rPr>
      </w:pPr>
    </w:p>
    <w:p w:rsidR="00D921F8" w:rsidRDefault="008B6E24">
      <w:pPr>
        <w:spacing w:after="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Использование таблиц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Таблицы хранятся в файлах материалов. Синтаксис такой: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table имя_таблицы{ &lt;тип&gt; { список значений через запятую } }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&lt;тип&gt; - может быть: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i/>
          <w:sz w:val="24"/>
          <w:szCs w:val="24"/>
        </w:rPr>
        <w:t>пустой строкой</w:t>
      </w:r>
      <w:r>
        <w:rPr>
          <w:sz w:val="24"/>
          <w:szCs w:val="24"/>
        </w:rPr>
        <w:tab/>
        <w:t xml:space="preserve">промежуточные значения интерполируются, выход за пределы таблицы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возвращает в таблицу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b/>
          <w:sz w:val="24"/>
          <w:szCs w:val="24"/>
        </w:rPr>
        <w:t>snap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значения не интерполируются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ab/>
      </w:r>
      <w:r>
        <w:rPr>
          <w:b/>
          <w:sz w:val="24"/>
          <w:szCs w:val="24"/>
        </w:rPr>
        <w:t>clamp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выход за пределы таблицы оставляет на граничных значениях</w:t>
      </w:r>
    </w:p>
    <w:p w:rsidR="00D921F8" w:rsidRDefault="008B6E24">
      <w:pPr>
        <w:spacing w:after="0"/>
        <w:jc w:val="both"/>
        <w:rPr>
          <w:i/>
          <w:sz w:val="24"/>
          <w:szCs w:val="24"/>
        </w:rPr>
      </w:pPr>
      <w:r>
        <w:rPr>
          <w:i/>
          <w:sz w:val="24"/>
          <w:szCs w:val="24"/>
        </w:rPr>
        <w:tab/>
      </w:r>
      <w:r>
        <w:rPr>
          <w:i/>
          <w:sz w:val="24"/>
          <w:szCs w:val="24"/>
          <w:lang w:val="en-US"/>
        </w:rPr>
        <w:t>Note</w:t>
      </w:r>
      <w:r>
        <w:rPr>
          <w:i/>
          <w:sz w:val="24"/>
          <w:szCs w:val="24"/>
        </w:rPr>
        <w:t xml:space="preserve">: </w:t>
      </w:r>
      <w:r>
        <w:rPr>
          <w:b/>
          <w:i/>
          <w:sz w:val="24"/>
          <w:szCs w:val="24"/>
          <w:lang w:val="en-US"/>
        </w:rPr>
        <w:t>snap</w:t>
      </w:r>
      <w:r>
        <w:rPr>
          <w:i/>
          <w:sz w:val="24"/>
          <w:szCs w:val="24"/>
        </w:rPr>
        <w:t xml:space="preserve"> и </w:t>
      </w:r>
      <w:r>
        <w:rPr>
          <w:b/>
          <w:i/>
          <w:sz w:val="24"/>
          <w:szCs w:val="24"/>
          <w:lang w:val="en-US"/>
        </w:rPr>
        <w:t>clamp</w:t>
      </w:r>
      <w:r>
        <w:rPr>
          <w:i/>
          <w:sz w:val="24"/>
          <w:szCs w:val="24"/>
        </w:rPr>
        <w:t xml:space="preserve"> могут быть совмещены.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</w:rPr>
        <w:t>Пример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использования</w:t>
      </w:r>
      <w:r>
        <w:rPr>
          <w:sz w:val="24"/>
          <w:szCs w:val="24"/>
          <w:lang w:val="en-US"/>
        </w:rPr>
        <w:t>: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table base1ReactorTable { { .6, .4, 1, .1, .4, .6, .2, .9, .3, 5, .4, 1, .7, .4, .3, .2, 1 } }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lights/base1Reactor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{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ab/>
        <w:t>{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  <w:t>Map</w:t>
      </w:r>
      <w:r>
        <w:rPr>
          <w:sz w:val="24"/>
          <w:szCs w:val="24"/>
          <w:lang w:val="en-US"/>
        </w:rPr>
        <w:tab/>
        <w:t>lights/round.tga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  <w:t xml:space="preserve">red </w:t>
      </w:r>
      <w:r>
        <w:rPr>
          <w:sz w:val="24"/>
          <w:szCs w:val="24"/>
          <w:lang w:val="en-US"/>
        </w:rPr>
        <w:tab/>
        <w:t>base1ReactorTable[time*2]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  <w:t xml:space="preserve">green </w:t>
      </w:r>
      <w:r>
        <w:rPr>
          <w:sz w:val="24"/>
          <w:szCs w:val="24"/>
          <w:lang w:val="en-US"/>
        </w:rPr>
        <w:tab/>
        <w:t>base1ReactorTable[time*2]</w:t>
      </w:r>
    </w:p>
    <w:p w:rsidR="00D921F8" w:rsidRPr="00A658B4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  <w:t>blue</w:t>
      </w:r>
      <w:r w:rsidRPr="00A658B4">
        <w:rPr>
          <w:sz w:val="24"/>
          <w:szCs w:val="24"/>
          <w:lang w:val="en-US"/>
        </w:rPr>
        <w:t xml:space="preserve"> </w:t>
      </w:r>
      <w:r w:rsidRPr="00A658B4"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>base</w:t>
      </w:r>
      <w:r w:rsidRPr="00A658B4">
        <w:rPr>
          <w:sz w:val="24"/>
          <w:szCs w:val="24"/>
          <w:lang w:val="en-US"/>
        </w:rPr>
        <w:t>1</w:t>
      </w:r>
      <w:r>
        <w:rPr>
          <w:sz w:val="24"/>
          <w:szCs w:val="24"/>
          <w:lang w:val="en-US"/>
        </w:rPr>
        <w:t>ReactorTable</w:t>
      </w:r>
      <w:r w:rsidRPr="00A658B4">
        <w:rPr>
          <w:sz w:val="24"/>
          <w:szCs w:val="24"/>
          <w:lang w:val="en-US"/>
        </w:rPr>
        <w:t>[</w:t>
      </w:r>
      <w:r>
        <w:rPr>
          <w:sz w:val="24"/>
          <w:szCs w:val="24"/>
          <w:lang w:val="en-US"/>
        </w:rPr>
        <w:t>time</w:t>
      </w:r>
      <w:r w:rsidRPr="00A658B4">
        <w:rPr>
          <w:sz w:val="24"/>
          <w:szCs w:val="24"/>
          <w:lang w:val="en-US"/>
        </w:rPr>
        <w:t>*2]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 w:rsidRPr="00A658B4">
        <w:rPr>
          <w:sz w:val="24"/>
          <w:szCs w:val="24"/>
          <w:lang w:val="en-US"/>
        </w:rPr>
        <w:tab/>
      </w:r>
      <w:r>
        <w:rPr>
          <w:sz w:val="24"/>
          <w:szCs w:val="24"/>
        </w:rPr>
        <w:t>}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}</w:t>
      </w:r>
    </w:p>
    <w:p w:rsidR="00D921F8" w:rsidRDefault="00D921F8">
      <w:pPr>
        <w:spacing w:after="0"/>
        <w:jc w:val="center"/>
        <w:rPr>
          <w:sz w:val="24"/>
          <w:szCs w:val="24"/>
        </w:rPr>
      </w:pPr>
    </w:p>
    <w:p w:rsidR="00D921F8" w:rsidRDefault="008B6E24">
      <w:pPr>
        <w:spacing w:after="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Материалы источников света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  <w:t xml:space="preserve">Источники света могут содержать материалы. Файл </w:t>
      </w:r>
      <w:r>
        <w:rPr>
          <w:sz w:val="24"/>
          <w:szCs w:val="24"/>
          <w:lang w:val="en-US"/>
        </w:rPr>
        <w:t>m</w:t>
      </w:r>
      <w:r>
        <w:rPr>
          <w:sz w:val="24"/>
          <w:szCs w:val="24"/>
        </w:rPr>
        <w:t>aterials\lights.shader содержит два минимально необходимых для работы материала: lights/defaultStaticLight и lights/defaultDynamicLight. Сущность "</w:t>
      </w:r>
      <w:r>
        <w:rPr>
          <w:sz w:val="24"/>
          <w:szCs w:val="24"/>
          <w:lang w:val="en-US"/>
        </w:rPr>
        <w:t>light</w:t>
      </w:r>
      <w:r>
        <w:rPr>
          <w:sz w:val="24"/>
          <w:szCs w:val="24"/>
        </w:rPr>
        <w:t>" может иметь указание на материал, пример: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{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  <w:t>"classname" "light"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</w:rPr>
        <w:tab/>
      </w:r>
      <w:r>
        <w:rPr>
          <w:sz w:val="24"/>
          <w:szCs w:val="24"/>
          <w:lang w:val="en-US"/>
        </w:rPr>
        <w:t>"origin" "-1056 -1721 202"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ab/>
        <w:t>"color" "1.00 0.80 0.30"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ab/>
        <w:t>"angles" "-271 101 0"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ab/>
        <w:t>"material" "lights/defaultDynamicLight"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}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  <w:t>Материалы источников света имеют следующие ограничения: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- не более 4 слоёв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- без деформации вершин (т.к. бессмысленно)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без </w:t>
      </w:r>
      <w:r>
        <w:rPr>
          <w:sz w:val="24"/>
          <w:szCs w:val="24"/>
          <w:lang w:val="en-US"/>
        </w:rPr>
        <w:t>texGen</w:t>
      </w:r>
    </w:p>
    <w:p w:rsidR="00D921F8" w:rsidRDefault="00D921F8">
      <w:pPr>
        <w:spacing w:after="0"/>
        <w:jc w:val="center"/>
        <w:rPr>
          <w:sz w:val="24"/>
          <w:szCs w:val="24"/>
        </w:rPr>
      </w:pPr>
    </w:p>
    <w:p w:rsidR="00D921F8" w:rsidRDefault="008B6E24">
      <w:pPr>
        <w:spacing w:after="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Применение математических выражений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Операции сравнения: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  <w:t>&amp;&amp;</w:t>
      </w:r>
      <w:r>
        <w:rPr>
          <w:sz w:val="24"/>
          <w:szCs w:val="24"/>
        </w:rPr>
        <w:tab/>
        <w:t>логическая И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  <w:t>||</w:t>
      </w:r>
      <w:r>
        <w:rPr>
          <w:sz w:val="24"/>
          <w:szCs w:val="24"/>
        </w:rPr>
        <w:tab/>
        <w:t>логическая ИЛИ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  <w:t xml:space="preserve">&gt;= </w:t>
      </w:r>
      <w:r>
        <w:rPr>
          <w:sz w:val="24"/>
          <w:szCs w:val="24"/>
        </w:rPr>
        <w:tab/>
        <w:t>больше или равно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  <w:t>&lt;=</w:t>
      </w:r>
      <w:r>
        <w:rPr>
          <w:sz w:val="24"/>
          <w:szCs w:val="24"/>
        </w:rPr>
        <w:tab/>
        <w:t>меньше или равно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  <w:t>&gt;</w:t>
      </w:r>
      <w:r>
        <w:rPr>
          <w:sz w:val="24"/>
          <w:szCs w:val="24"/>
        </w:rPr>
        <w:tab/>
        <w:t>больше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  <w:t>&lt;</w:t>
      </w:r>
      <w:r>
        <w:rPr>
          <w:sz w:val="24"/>
          <w:szCs w:val="24"/>
        </w:rPr>
        <w:tab/>
        <w:t>меньше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  <w:t>==</w:t>
      </w:r>
      <w:r>
        <w:rPr>
          <w:sz w:val="24"/>
          <w:szCs w:val="24"/>
        </w:rPr>
        <w:tab/>
        <w:t>равно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  <w:t>!=</w:t>
      </w:r>
      <w:r>
        <w:rPr>
          <w:sz w:val="24"/>
          <w:szCs w:val="24"/>
        </w:rPr>
        <w:tab/>
        <w:t>не равно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Математические операции: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  <w:t>+</w:t>
      </w:r>
      <w:r>
        <w:rPr>
          <w:sz w:val="24"/>
          <w:szCs w:val="24"/>
        </w:rPr>
        <w:tab/>
        <w:t>плюс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  <w:t>-</w:t>
      </w:r>
      <w:r>
        <w:rPr>
          <w:sz w:val="24"/>
          <w:szCs w:val="24"/>
        </w:rPr>
        <w:tab/>
        <w:t>минус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  <w:t>/</w:t>
      </w:r>
      <w:r>
        <w:rPr>
          <w:sz w:val="24"/>
          <w:szCs w:val="24"/>
        </w:rPr>
        <w:tab/>
        <w:t>деление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  <w:t>%</w:t>
      </w:r>
      <w:r>
        <w:rPr>
          <w:sz w:val="24"/>
          <w:szCs w:val="24"/>
        </w:rPr>
        <w:tab/>
        <w:t>остаток от деления (</w:t>
      </w:r>
      <w:r>
        <w:rPr>
          <w:sz w:val="24"/>
          <w:szCs w:val="24"/>
          <w:lang w:val="en-US"/>
        </w:rPr>
        <w:t>mod</w:t>
      </w:r>
      <w:r>
        <w:rPr>
          <w:sz w:val="24"/>
          <w:szCs w:val="24"/>
        </w:rPr>
        <w:t>)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  <w:t>*</w:t>
      </w:r>
      <w:r>
        <w:rPr>
          <w:sz w:val="24"/>
          <w:szCs w:val="24"/>
        </w:rPr>
        <w:tab/>
        <w:t>умножение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Скобки: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ab/>
        <w:t>( )</w:t>
      </w:r>
      <w:r>
        <w:rPr>
          <w:sz w:val="24"/>
          <w:szCs w:val="24"/>
        </w:rPr>
        <w:tab/>
        <w:t>для указания приоритета вычислений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  <w:t>[ ]</w:t>
      </w:r>
      <w:r>
        <w:rPr>
          <w:sz w:val="24"/>
          <w:szCs w:val="24"/>
        </w:rPr>
        <w:tab/>
        <w:t>для указания элемента таблицы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Операнды: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  <w:lang w:val="en-US"/>
        </w:rPr>
        <w:t>time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игровое время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  <w:t>table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указывается имя таблицы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  <w:lang w:val="en-US"/>
        </w:rPr>
        <w:t>parm</w:t>
      </w:r>
      <w:r>
        <w:rPr>
          <w:sz w:val="24"/>
          <w:szCs w:val="24"/>
        </w:rPr>
        <w:t>0...</w:t>
      </w:r>
      <w:r>
        <w:rPr>
          <w:sz w:val="24"/>
          <w:szCs w:val="24"/>
          <w:lang w:val="en-US"/>
        </w:rPr>
        <w:t>parm</w:t>
      </w:r>
      <w:r>
        <w:rPr>
          <w:sz w:val="24"/>
          <w:szCs w:val="24"/>
        </w:rPr>
        <w:t>11</w:t>
      </w:r>
      <w:r>
        <w:rPr>
          <w:sz w:val="24"/>
          <w:szCs w:val="24"/>
        </w:rPr>
        <w:tab/>
        <w:t>параметр материала, задаваемый сервером (</w:t>
      </w:r>
      <w:r>
        <w:rPr>
          <w:sz w:val="24"/>
          <w:szCs w:val="24"/>
          <w:lang w:val="en-US"/>
        </w:rPr>
        <w:t>game</w:t>
      </w:r>
      <w:r>
        <w:rPr>
          <w:sz w:val="24"/>
          <w:szCs w:val="24"/>
        </w:rPr>
        <w:t>-код)</w:t>
      </w:r>
    </w:p>
    <w:p w:rsidR="00D921F8" w:rsidRPr="00D27104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  <w:t>global0...</w:t>
      </w:r>
      <w:r>
        <w:t xml:space="preserve"> </w:t>
      </w:r>
      <w:r>
        <w:rPr>
          <w:sz w:val="24"/>
          <w:szCs w:val="24"/>
          <w:lang w:val="en-US"/>
        </w:rPr>
        <w:t>global</w:t>
      </w:r>
      <w:r>
        <w:rPr>
          <w:sz w:val="24"/>
          <w:szCs w:val="24"/>
        </w:rPr>
        <w:t>7</w:t>
      </w:r>
      <w:r>
        <w:rPr>
          <w:sz w:val="24"/>
          <w:szCs w:val="24"/>
        </w:rPr>
        <w:tab/>
        <w:t>глобальный параметр мира, задаваемый сервером (</w:t>
      </w:r>
      <w:r>
        <w:rPr>
          <w:sz w:val="24"/>
          <w:szCs w:val="24"/>
          <w:lang w:val="en-US"/>
        </w:rPr>
        <w:t>game</w:t>
      </w:r>
      <w:r>
        <w:rPr>
          <w:sz w:val="24"/>
          <w:szCs w:val="24"/>
        </w:rPr>
        <w:t>-код)</w:t>
      </w:r>
    </w:p>
    <w:p w:rsidR="00A43958" w:rsidRPr="004C4044" w:rsidRDefault="00A43958">
      <w:pPr>
        <w:spacing w:after="0"/>
        <w:jc w:val="both"/>
        <w:rPr>
          <w:sz w:val="24"/>
          <w:szCs w:val="24"/>
        </w:rPr>
      </w:pPr>
      <w:r w:rsidRPr="00D27104">
        <w:rPr>
          <w:sz w:val="24"/>
          <w:szCs w:val="24"/>
        </w:rPr>
        <w:tab/>
      </w:r>
      <w:r>
        <w:rPr>
          <w:sz w:val="24"/>
          <w:szCs w:val="24"/>
          <w:lang w:val="en-US"/>
        </w:rPr>
        <w:t>cvar</w:t>
      </w:r>
      <w:r w:rsidRPr="004C4044">
        <w:rPr>
          <w:sz w:val="24"/>
          <w:szCs w:val="24"/>
        </w:rPr>
        <w:tab/>
      </w:r>
      <w:r w:rsidRPr="004C4044">
        <w:rPr>
          <w:sz w:val="24"/>
          <w:szCs w:val="24"/>
        </w:rPr>
        <w:tab/>
      </w:r>
      <w:r w:rsidRPr="004C4044">
        <w:rPr>
          <w:sz w:val="24"/>
          <w:szCs w:val="24"/>
        </w:rPr>
        <w:tab/>
      </w:r>
      <w:r>
        <w:rPr>
          <w:sz w:val="24"/>
          <w:szCs w:val="24"/>
        </w:rPr>
        <w:t>прочитать значение параметра</w:t>
      </w:r>
      <w:r w:rsidR="004C4044" w:rsidRPr="004C4044">
        <w:rPr>
          <w:sz w:val="24"/>
          <w:szCs w:val="24"/>
        </w:rPr>
        <w:t xml:space="preserve">, </w:t>
      </w:r>
      <w:r w:rsidR="004C4044">
        <w:rPr>
          <w:sz w:val="24"/>
          <w:szCs w:val="24"/>
        </w:rPr>
        <w:t xml:space="preserve">например </w:t>
      </w:r>
      <w:r w:rsidR="004C4044" w:rsidRPr="004C4044">
        <w:rPr>
          <w:sz w:val="24"/>
          <w:szCs w:val="24"/>
        </w:rPr>
        <w:t>cvar(r_sslr)</w:t>
      </w:r>
    </w:p>
    <w:p w:rsidR="00D921F8" w:rsidRDefault="00D921F8">
      <w:pPr>
        <w:spacing w:after="0"/>
        <w:jc w:val="both"/>
        <w:rPr>
          <w:sz w:val="24"/>
          <w:szCs w:val="24"/>
        </w:rPr>
      </w:pP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  <w:t>Выражения применяются: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все параметры </w:t>
      </w:r>
      <w:r>
        <w:rPr>
          <w:sz w:val="24"/>
          <w:szCs w:val="24"/>
          <w:lang w:val="en-US"/>
        </w:rPr>
        <w:t>tcMod</w:t>
      </w:r>
      <w:r>
        <w:rPr>
          <w:sz w:val="24"/>
          <w:szCs w:val="24"/>
        </w:rPr>
        <w:t>/</w:t>
      </w:r>
      <w:r>
        <w:rPr>
          <w:sz w:val="24"/>
          <w:szCs w:val="24"/>
          <w:lang w:val="en-US"/>
        </w:rPr>
        <w:t>texMod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 xml:space="preserve">- </w:t>
      </w:r>
      <w:r>
        <w:rPr>
          <w:sz w:val="24"/>
          <w:szCs w:val="24"/>
        </w:rPr>
        <w:t>условия</w:t>
      </w:r>
      <w:r>
        <w:rPr>
          <w:sz w:val="24"/>
          <w:szCs w:val="24"/>
          <w:lang w:val="en-US"/>
        </w:rPr>
        <w:t xml:space="preserve"> if &lt;exp&gt;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- alphaTest &lt;exp&gt;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- distortMagnitude &lt;exp&gt;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- rgbGen const / rgb / rgba / red / green / blue &lt;exp&gt;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- alphaGen const &lt;exp&gt;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- color &lt;expR&gt;, &lt;expG&gt;, &lt;expB&gt;, &lt;expA&gt;</w:t>
      </w:r>
      <w:r>
        <w:rPr>
          <w:sz w:val="24"/>
          <w:szCs w:val="24"/>
          <w:lang w:val="en-US"/>
        </w:rPr>
        <w:tab/>
        <w:t>(можно без запятых)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- scroll/translate &lt;expS&gt;, &lt;expT&gt;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- scale &lt;expS&gt;, &lt;expT&gt;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- rotate &lt;exp&gt;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- deform flare &lt;exp&gt;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- deform bulge &lt;exp&gt; &lt;exp&gt; &lt;exp&gt;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- deform expand &lt;exp&gt;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- deform wave &lt;exp&gt; [waveform]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при задании параметров группы </w:t>
      </w:r>
      <w:r>
        <w:rPr>
          <w:sz w:val="24"/>
          <w:szCs w:val="24"/>
          <w:lang w:val="en-US"/>
        </w:rPr>
        <w:t>waveform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>
        <w:rPr>
          <w:sz w:val="24"/>
          <w:szCs w:val="24"/>
          <w:lang w:val="en-US"/>
        </w:rPr>
        <w:t>deform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normal</w:t>
      </w:r>
      <w:r>
        <w:rPr>
          <w:sz w:val="24"/>
          <w:szCs w:val="24"/>
        </w:rPr>
        <w:t xml:space="preserve"> &lt;</w:t>
      </w:r>
      <w:r>
        <w:rPr>
          <w:sz w:val="24"/>
          <w:szCs w:val="24"/>
          <w:lang w:val="en-US"/>
        </w:rPr>
        <w:t>exp</w:t>
      </w:r>
      <w:r>
        <w:rPr>
          <w:sz w:val="24"/>
          <w:szCs w:val="24"/>
        </w:rPr>
        <w:t>&gt; &lt;</w:t>
      </w:r>
      <w:r>
        <w:rPr>
          <w:sz w:val="24"/>
          <w:szCs w:val="24"/>
          <w:lang w:val="en-US"/>
        </w:rPr>
        <w:t>exp</w:t>
      </w:r>
      <w:r>
        <w:rPr>
          <w:sz w:val="24"/>
          <w:szCs w:val="24"/>
        </w:rPr>
        <w:t>&gt;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- deform move &lt;exp&gt; &lt;exp&gt; &lt;exp&gt;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>
        <w:rPr>
          <w:sz w:val="24"/>
          <w:szCs w:val="24"/>
          <w:lang w:val="en-US"/>
        </w:rPr>
        <w:t>light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center</w:t>
      </w:r>
      <w:r>
        <w:rPr>
          <w:sz w:val="24"/>
          <w:szCs w:val="24"/>
        </w:rPr>
        <w:t xml:space="preserve"> сущности "</w:t>
      </w:r>
      <w:r>
        <w:rPr>
          <w:sz w:val="24"/>
          <w:szCs w:val="24"/>
          <w:lang w:val="en-US"/>
        </w:rPr>
        <w:t>light</w:t>
      </w:r>
      <w:r>
        <w:rPr>
          <w:sz w:val="24"/>
          <w:szCs w:val="24"/>
        </w:rPr>
        <w:t>"</w:t>
      </w:r>
    </w:p>
    <w:p w:rsidR="00D921F8" w:rsidRDefault="00D921F8">
      <w:pPr>
        <w:spacing w:after="0"/>
        <w:jc w:val="center"/>
        <w:rPr>
          <w:sz w:val="24"/>
          <w:szCs w:val="24"/>
        </w:rPr>
      </w:pPr>
    </w:p>
    <w:p w:rsidR="00D921F8" w:rsidRDefault="008B6E24">
      <w:pPr>
        <w:spacing w:after="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Описание редактора релайта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  <w:t>Основная функция редактора релайта - переосвещение карт. Для включения редактора должны выполняться следующие условия: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  <w:t>- работающий попиксельный рендерер (</w:t>
      </w:r>
      <w:r>
        <w:rPr>
          <w:sz w:val="24"/>
          <w:szCs w:val="24"/>
          <w:lang w:val="en-US"/>
        </w:rPr>
        <w:t>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ppl</w:t>
      </w:r>
      <w:r>
        <w:rPr>
          <w:sz w:val="24"/>
          <w:szCs w:val="24"/>
        </w:rPr>
        <w:t xml:space="preserve"> 2)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  <w:t>- загружена карта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  <w:t xml:space="preserve">- разрешены чит-коды (запуск карты по </w:t>
      </w:r>
      <w:r>
        <w:rPr>
          <w:sz w:val="24"/>
          <w:szCs w:val="24"/>
          <w:lang w:val="en-US"/>
        </w:rPr>
        <w:t>devmap</w:t>
      </w:r>
      <w:r>
        <w:rPr>
          <w:sz w:val="24"/>
          <w:szCs w:val="24"/>
        </w:rPr>
        <w:t xml:space="preserve"> или </w:t>
      </w:r>
      <w:r>
        <w:rPr>
          <w:sz w:val="24"/>
          <w:szCs w:val="24"/>
          <w:lang w:val="en-US"/>
        </w:rPr>
        <w:t>spdevmap</w:t>
      </w:r>
      <w:r>
        <w:rPr>
          <w:sz w:val="24"/>
          <w:szCs w:val="24"/>
        </w:rPr>
        <w:t>)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  <w:t>- разрешены тени (ненулевой r_shadows)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Включается редактор параметром </w:t>
      </w:r>
      <w:r>
        <w:rPr>
          <w:sz w:val="24"/>
          <w:szCs w:val="24"/>
          <w:lang w:val="en-US"/>
        </w:rPr>
        <w:t>ed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editor</w:t>
      </w:r>
      <w:r>
        <w:rPr>
          <w:sz w:val="24"/>
          <w:szCs w:val="24"/>
        </w:rPr>
        <w:t xml:space="preserve"> 1, затем запускается карта или делается рестарт рендерера (</w:t>
      </w:r>
      <w:r>
        <w:rPr>
          <w:sz w:val="24"/>
          <w:szCs w:val="24"/>
          <w:lang w:val="en-US"/>
        </w:rPr>
        <w:t>vid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restart</w:t>
      </w:r>
      <w:r>
        <w:rPr>
          <w:sz w:val="24"/>
          <w:szCs w:val="24"/>
        </w:rPr>
        <w:t>) при запущенной карте.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  <w:t>Вся информация релайта хранится в &lt;</w:t>
      </w:r>
      <w:r>
        <w:rPr>
          <w:sz w:val="24"/>
          <w:szCs w:val="24"/>
          <w:lang w:val="en-US"/>
        </w:rPr>
        <w:t>mapName</w:t>
      </w:r>
      <w:r>
        <w:rPr>
          <w:sz w:val="24"/>
          <w:szCs w:val="24"/>
        </w:rPr>
        <w:t>.</w:t>
      </w:r>
      <w:r>
        <w:rPr>
          <w:sz w:val="24"/>
          <w:szCs w:val="24"/>
          <w:lang w:val="en-US"/>
        </w:rPr>
        <w:t>lit</w:t>
      </w:r>
      <w:r>
        <w:rPr>
          <w:sz w:val="24"/>
          <w:szCs w:val="24"/>
        </w:rPr>
        <w:t>&gt; файлах. Если такой файл присутствует, загрузчик карты вычленяет все сущности "</w:t>
      </w:r>
      <w:r>
        <w:rPr>
          <w:sz w:val="24"/>
          <w:szCs w:val="24"/>
          <w:lang w:val="en-US"/>
        </w:rPr>
        <w:t>light</w:t>
      </w:r>
      <w:r>
        <w:rPr>
          <w:sz w:val="24"/>
          <w:szCs w:val="24"/>
        </w:rPr>
        <w:t xml:space="preserve">" из </w:t>
      </w:r>
      <w:r>
        <w:rPr>
          <w:sz w:val="24"/>
          <w:szCs w:val="24"/>
          <w:lang w:val="en-US"/>
        </w:rPr>
        <w:t>BSP</w:t>
      </w:r>
      <w:r>
        <w:rPr>
          <w:sz w:val="24"/>
          <w:szCs w:val="24"/>
        </w:rPr>
        <w:t xml:space="preserve"> и добавляет их из .</w:t>
      </w:r>
      <w:r>
        <w:rPr>
          <w:sz w:val="24"/>
          <w:szCs w:val="24"/>
          <w:lang w:val="en-US"/>
        </w:rPr>
        <w:t>lit</w:t>
      </w:r>
      <w:r>
        <w:rPr>
          <w:sz w:val="24"/>
          <w:szCs w:val="24"/>
        </w:rPr>
        <w:t>-файла.</w:t>
      </w:r>
    </w:p>
    <w:p w:rsidR="00D921F8" w:rsidRDefault="00D921F8">
      <w:pPr>
        <w:spacing w:after="0"/>
        <w:jc w:val="both"/>
        <w:rPr>
          <w:sz w:val="24"/>
          <w:szCs w:val="24"/>
        </w:rPr>
      </w:pPr>
    </w:p>
    <w:p w:rsidR="00D921F8" w:rsidRDefault="008B6E24">
      <w:pPr>
        <w:spacing w:after="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Параметры редактора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</w:rPr>
        <w:t>ed_editor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  <w:lang w:val="en-US"/>
        </w:rPr>
        <w:t>default</w:t>
      </w:r>
      <w:r>
        <w:rPr>
          <w:sz w:val="24"/>
          <w:szCs w:val="24"/>
        </w:rPr>
        <w:t xml:space="preserve"> = 0, </w:t>
      </w:r>
      <w:r>
        <w:rPr>
          <w:sz w:val="24"/>
          <w:szCs w:val="24"/>
          <w:lang w:val="en-US"/>
        </w:rPr>
        <w:t>CVAR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LATCH</w:t>
      </w:r>
      <w:r>
        <w:rPr>
          <w:sz w:val="24"/>
          <w:szCs w:val="24"/>
        </w:rPr>
        <w:tab/>
        <w:t>При 1 включается редактор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</w:rPr>
        <w:t>ed_drawhud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  <w:lang w:val="en-US"/>
        </w:rPr>
        <w:t>default</w:t>
      </w:r>
      <w:r>
        <w:rPr>
          <w:sz w:val="24"/>
          <w:szCs w:val="24"/>
        </w:rPr>
        <w:t xml:space="preserve"> = 1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При 1 выводит на экран информацию редактора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ed</w:t>
      </w:r>
      <w:r>
        <w:rPr>
          <w:b/>
          <w:sz w:val="24"/>
          <w:szCs w:val="24"/>
        </w:rPr>
        <w:t>_</w:t>
      </w:r>
      <w:r>
        <w:rPr>
          <w:b/>
          <w:sz w:val="24"/>
          <w:szCs w:val="24"/>
          <w:lang w:val="en-US"/>
        </w:rPr>
        <w:t>hud</w:t>
      </w:r>
      <w:r>
        <w:rPr>
          <w:b/>
          <w:sz w:val="24"/>
          <w:szCs w:val="24"/>
        </w:rPr>
        <w:t>_</w:t>
      </w:r>
      <w:r>
        <w:rPr>
          <w:b/>
          <w:sz w:val="24"/>
          <w:szCs w:val="24"/>
          <w:lang w:val="en-US"/>
        </w:rPr>
        <w:t>row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  <w:lang w:val="en-US"/>
        </w:rPr>
        <w:t>default</w:t>
      </w:r>
      <w:r>
        <w:rPr>
          <w:sz w:val="24"/>
          <w:szCs w:val="24"/>
        </w:rPr>
        <w:t xml:space="preserve"> = 240, </w:t>
      </w:r>
      <w:r>
        <w:rPr>
          <w:sz w:val="24"/>
          <w:szCs w:val="24"/>
          <w:lang w:val="en-US"/>
        </w:rPr>
        <w:t>CVAR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ARCHIVE</w:t>
      </w:r>
      <w:r>
        <w:rPr>
          <w:sz w:val="24"/>
          <w:szCs w:val="24"/>
        </w:rPr>
        <w:tab/>
        <w:t xml:space="preserve">начальная координата </w:t>
      </w:r>
      <w:r>
        <w:rPr>
          <w:sz w:val="24"/>
          <w:szCs w:val="24"/>
          <w:lang w:val="en-US"/>
        </w:rPr>
        <w:t>Y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hud</w:t>
      </w:r>
      <w:r>
        <w:rPr>
          <w:sz w:val="24"/>
          <w:szCs w:val="24"/>
        </w:rPr>
        <w:t>-а редактора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ed</w:t>
      </w:r>
      <w:r>
        <w:rPr>
          <w:b/>
          <w:sz w:val="24"/>
          <w:szCs w:val="24"/>
        </w:rPr>
        <w:t>_</w:t>
      </w:r>
      <w:r>
        <w:rPr>
          <w:b/>
          <w:sz w:val="24"/>
          <w:szCs w:val="24"/>
          <w:lang w:val="en-US"/>
        </w:rPr>
        <w:t>hud</w:t>
      </w:r>
      <w:r>
        <w:rPr>
          <w:b/>
          <w:sz w:val="24"/>
          <w:szCs w:val="24"/>
        </w:rPr>
        <w:t>_</w:t>
      </w:r>
      <w:r>
        <w:rPr>
          <w:b/>
          <w:sz w:val="24"/>
          <w:szCs w:val="24"/>
          <w:lang w:val="en-US"/>
        </w:rPr>
        <w:t>column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ab/>
      </w:r>
      <w:r>
        <w:rPr>
          <w:sz w:val="24"/>
          <w:szCs w:val="24"/>
          <w:lang w:val="en-US"/>
        </w:rPr>
        <w:t>default</w:t>
      </w:r>
      <w:r>
        <w:rPr>
          <w:sz w:val="24"/>
          <w:szCs w:val="24"/>
        </w:rPr>
        <w:t xml:space="preserve"> = 0, </w:t>
      </w:r>
      <w:r>
        <w:rPr>
          <w:sz w:val="24"/>
          <w:szCs w:val="24"/>
          <w:lang w:val="en-US"/>
        </w:rPr>
        <w:t>CVAR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ARCHIVE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начальная координата </w:t>
      </w:r>
      <w:r>
        <w:rPr>
          <w:sz w:val="24"/>
          <w:szCs w:val="24"/>
          <w:lang w:val="en-US"/>
        </w:rPr>
        <w:t>X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hud</w:t>
      </w:r>
      <w:r>
        <w:rPr>
          <w:sz w:val="24"/>
          <w:szCs w:val="24"/>
        </w:rPr>
        <w:t>-а редактора</w:t>
      </w:r>
    </w:p>
    <w:p w:rsidR="00D921F8" w:rsidRDefault="008B6E24">
      <w:pPr>
        <w:spacing w:after="0"/>
        <w:jc w:val="both"/>
        <w:rPr>
          <w:i/>
          <w:sz w:val="24"/>
          <w:szCs w:val="24"/>
        </w:rPr>
      </w:pPr>
      <w:r>
        <w:rPr>
          <w:i/>
          <w:sz w:val="24"/>
          <w:szCs w:val="24"/>
          <w:lang w:val="en-US"/>
        </w:rPr>
        <w:t>Note</w:t>
      </w:r>
      <w:r>
        <w:rPr>
          <w:i/>
          <w:sz w:val="24"/>
          <w:szCs w:val="24"/>
        </w:rPr>
        <w:t xml:space="preserve">: экранные координаты приведены к виртуальному экрану разрешением 640 </w:t>
      </w:r>
      <w:r>
        <w:rPr>
          <w:i/>
          <w:sz w:val="24"/>
          <w:szCs w:val="24"/>
          <w:lang w:val="en-US"/>
        </w:rPr>
        <w:t>x</w:t>
      </w:r>
      <w:r>
        <w:rPr>
          <w:i/>
          <w:sz w:val="24"/>
          <w:szCs w:val="24"/>
        </w:rPr>
        <w:t xml:space="preserve"> 480 точек.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</w:rPr>
        <w:lastRenderedPageBreak/>
        <w:t>ed_lightReserve</w:t>
      </w:r>
      <w:r>
        <w:rPr>
          <w:sz w:val="24"/>
          <w:szCs w:val="24"/>
        </w:rPr>
        <w:tab/>
      </w:r>
      <w:r>
        <w:rPr>
          <w:sz w:val="24"/>
          <w:szCs w:val="24"/>
          <w:lang w:val="en-US"/>
        </w:rPr>
        <w:t>default</w:t>
      </w:r>
      <w:r>
        <w:rPr>
          <w:sz w:val="24"/>
          <w:szCs w:val="24"/>
        </w:rPr>
        <w:t xml:space="preserve"> = 100, </w:t>
      </w:r>
      <w:r>
        <w:rPr>
          <w:sz w:val="24"/>
          <w:szCs w:val="24"/>
          <w:lang w:val="en-US"/>
        </w:rPr>
        <w:t>CVAR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ARCHIVE</w:t>
      </w:r>
      <w:r>
        <w:rPr>
          <w:sz w:val="24"/>
          <w:szCs w:val="24"/>
        </w:rPr>
        <w:tab/>
        <w:t xml:space="preserve">Резервирует слоты  для вновь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создаваемых источников света.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</w:rPr>
        <w:t>ed_occluderReserve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ab/>
      </w:r>
      <w:r>
        <w:rPr>
          <w:sz w:val="24"/>
          <w:szCs w:val="24"/>
          <w:lang w:val="en-US"/>
        </w:rPr>
        <w:t>default</w:t>
      </w:r>
      <w:r>
        <w:rPr>
          <w:sz w:val="24"/>
          <w:szCs w:val="24"/>
        </w:rPr>
        <w:t xml:space="preserve"> = 50, </w:t>
      </w:r>
      <w:r>
        <w:rPr>
          <w:sz w:val="24"/>
          <w:szCs w:val="24"/>
          <w:lang w:val="en-US"/>
        </w:rPr>
        <w:t>CVAR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ARCHIVE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Резервирует слоты для вновь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создаваемых </w:t>
      </w:r>
      <w:r>
        <w:rPr>
          <w:sz w:val="24"/>
          <w:szCs w:val="24"/>
          <w:lang w:val="en-US"/>
        </w:rPr>
        <w:t>occluders</w:t>
      </w:r>
      <w:r>
        <w:rPr>
          <w:sz w:val="24"/>
          <w:szCs w:val="24"/>
        </w:rPr>
        <w:t>.</w:t>
      </w:r>
    </w:p>
    <w:p w:rsidR="00D921F8" w:rsidRDefault="00D921F8">
      <w:pPr>
        <w:spacing w:after="0"/>
        <w:jc w:val="both"/>
        <w:rPr>
          <w:sz w:val="24"/>
          <w:szCs w:val="24"/>
        </w:rPr>
      </w:pPr>
    </w:p>
    <w:p w:rsidR="00D921F8" w:rsidRDefault="008B6E24">
      <w:pPr>
        <w:spacing w:after="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Команды редактора</w:t>
      </w:r>
    </w:p>
    <w:p w:rsidR="00D921F8" w:rsidRDefault="008B6E24">
      <w:pPr>
        <w:spacing w:after="0"/>
        <w:jc w:val="center"/>
        <w:rPr>
          <w:sz w:val="24"/>
          <w:szCs w:val="24"/>
        </w:rPr>
      </w:pPr>
      <w:r>
        <w:rPr>
          <w:sz w:val="24"/>
          <w:szCs w:val="24"/>
        </w:rPr>
        <w:t>Работа с источниками света: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createlight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создать источник света в текущем положении игрока. Параметры источника по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умолчанию: </w:t>
      </w:r>
      <w:r>
        <w:rPr>
          <w:sz w:val="24"/>
          <w:szCs w:val="24"/>
          <w:lang w:val="en-US"/>
        </w:rPr>
        <w:t>radius</w:t>
      </w:r>
      <w:r>
        <w:rPr>
          <w:sz w:val="24"/>
          <w:szCs w:val="24"/>
        </w:rPr>
        <w:t xml:space="preserve"> 300, цвет белый, свет шаровидный, и т.п.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colorlight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R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G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B</w:t>
      </w:r>
      <w:r>
        <w:rPr>
          <w:sz w:val="24"/>
          <w:szCs w:val="24"/>
        </w:rPr>
        <w:tab/>
        <w:t>задать цвет источнику света, значения от 0 до 1.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deletelight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удалить текущий источник света.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deletealllights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удалить все источники света (в </w:t>
      </w:r>
      <w:r>
        <w:rPr>
          <w:sz w:val="24"/>
          <w:szCs w:val="24"/>
          <w:lang w:val="en-US"/>
        </w:rPr>
        <w:t>RTCW</w:t>
      </w:r>
      <w:r>
        <w:rPr>
          <w:sz w:val="24"/>
          <w:szCs w:val="24"/>
        </w:rPr>
        <w:t xml:space="preserve"> сохранятся "</w:t>
      </w:r>
      <w:r>
        <w:rPr>
          <w:sz w:val="24"/>
          <w:szCs w:val="24"/>
          <w:lang w:val="en-US"/>
        </w:rPr>
        <w:t>dlights</w:t>
      </w:r>
      <w:r>
        <w:rPr>
          <w:sz w:val="24"/>
          <w:szCs w:val="24"/>
        </w:rPr>
        <w:t>").</w:t>
      </w:r>
    </w:p>
    <w:p w:rsidR="00D921F8" w:rsidRDefault="008B6E24">
      <w:pPr>
        <w:spacing w:after="0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deletealllightsnosun</w:t>
      </w:r>
      <w:r>
        <w:rPr>
          <w:b/>
          <w:sz w:val="24"/>
          <w:szCs w:val="24"/>
        </w:rPr>
        <w:tab/>
      </w:r>
      <w:r>
        <w:rPr>
          <w:sz w:val="24"/>
          <w:szCs w:val="24"/>
        </w:rPr>
        <w:t xml:space="preserve">удалить все источники света (в </w:t>
      </w:r>
      <w:r>
        <w:rPr>
          <w:sz w:val="24"/>
          <w:szCs w:val="24"/>
          <w:lang w:val="en-US"/>
        </w:rPr>
        <w:t>RTCW</w:t>
      </w:r>
      <w:r>
        <w:rPr>
          <w:sz w:val="24"/>
          <w:szCs w:val="24"/>
        </w:rPr>
        <w:t xml:space="preserve"> сохранятся "</w:t>
      </w:r>
      <w:r>
        <w:rPr>
          <w:sz w:val="24"/>
          <w:szCs w:val="24"/>
          <w:lang w:val="en-US"/>
        </w:rPr>
        <w:t>dlights</w:t>
      </w:r>
      <w:r>
        <w:rPr>
          <w:sz w:val="24"/>
          <w:szCs w:val="24"/>
        </w:rPr>
        <w:t>") кроме солнца.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selectnearestlight</w:t>
      </w:r>
      <w:r>
        <w:rPr>
          <w:sz w:val="24"/>
          <w:szCs w:val="24"/>
        </w:rPr>
        <w:tab/>
        <w:t>сделать текущим ближайший источник света.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nextlight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сделать текущим следующий источник света.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prevlight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сделать текущим предыдущий источник света.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originlight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X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Y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Z</w:t>
      </w:r>
      <w:r>
        <w:rPr>
          <w:sz w:val="24"/>
          <w:szCs w:val="24"/>
        </w:rPr>
        <w:tab/>
        <w:t xml:space="preserve">переместить источник в координату </w:t>
      </w:r>
      <w:r>
        <w:rPr>
          <w:sz w:val="24"/>
          <w:szCs w:val="24"/>
          <w:lang w:val="en-US"/>
        </w:rPr>
        <w:t>XYZ</w:t>
      </w:r>
      <w:r>
        <w:rPr>
          <w:sz w:val="24"/>
          <w:szCs w:val="24"/>
        </w:rPr>
        <w:t xml:space="preserve">. Если </w:t>
      </w:r>
      <w:r>
        <w:rPr>
          <w:sz w:val="24"/>
          <w:szCs w:val="24"/>
          <w:lang w:val="en-US"/>
        </w:rPr>
        <w:t>XYZ</w:t>
      </w:r>
      <w:r>
        <w:rPr>
          <w:sz w:val="24"/>
          <w:szCs w:val="24"/>
        </w:rPr>
        <w:t xml:space="preserve"> не заданы, то переместит в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текущее положение игрока.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radiuslight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R</w:t>
      </w:r>
      <w:r>
        <w:rPr>
          <w:sz w:val="24"/>
          <w:szCs w:val="24"/>
        </w:rPr>
        <w:t xml:space="preserve"> или </w:t>
      </w:r>
      <w:r>
        <w:rPr>
          <w:sz w:val="24"/>
          <w:szCs w:val="24"/>
          <w:lang w:val="en-US"/>
        </w:rPr>
        <w:t>X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Y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Z</w:t>
      </w:r>
      <w:r>
        <w:rPr>
          <w:sz w:val="24"/>
          <w:szCs w:val="24"/>
        </w:rPr>
        <w:tab/>
        <w:t>задать радиус источника света. Три параметра (</w:t>
      </w:r>
      <w:r>
        <w:rPr>
          <w:sz w:val="24"/>
          <w:szCs w:val="24"/>
          <w:lang w:val="en-US"/>
        </w:rPr>
        <w:t>XYZ</w:t>
      </w:r>
      <w:r>
        <w:rPr>
          <w:sz w:val="24"/>
          <w:szCs w:val="24"/>
        </w:rPr>
        <w:t xml:space="preserve">) позволяют задать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радиусы вдоль трёх осей координат.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unselectlight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отключиться от текущего источника света.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copylight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копировать текущий источник света в буфер обмена.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pastelight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создать источник света и скопировать ему свойства сохранённого источника.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paste</w:t>
      </w:r>
      <w:r>
        <w:rPr>
          <w:b/>
          <w:sz w:val="24"/>
          <w:szCs w:val="24"/>
        </w:rPr>
        <w:t>2</w:t>
      </w:r>
      <w:r>
        <w:rPr>
          <w:b/>
          <w:sz w:val="24"/>
          <w:szCs w:val="24"/>
          <w:lang w:val="en-US"/>
        </w:rPr>
        <w:t>cameralight</w:t>
      </w:r>
      <w:r>
        <w:rPr>
          <w:sz w:val="24"/>
          <w:szCs w:val="24"/>
        </w:rPr>
        <w:tab/>
        <w:t xml:space="preserve">создать источник света и скопировать ему свойства сохранённого источника,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координата источника будет равна текущей координате игрока.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cutlight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вырезать текущий источник в буфер обмена.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centerlight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X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Y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Z</w:t>
      </w:r>
      <w:r>
        <w:rPr>
          <w:sz w:val="24"/>
          <w:szCs w:val="24"/>
        </w:rPr>
        <w:tab/>
        <w:t xml:space="preserve">задать смещение центра относительно координат источника света. Если </w:t>
      </w:r>
      <w:r>
        <w:rPr>
          <w:sz w:val="24"/>
          <w:szCs w:val="24"/>
          <w:lang w:val="en-US"/>
        </w:rPr>
        <w:t>X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Y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Z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не заданы, то центр обнуляется. Центр источника позволяет выносить свет за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пределы карты, например за окно. </w:t>
      </w:r>
      <w:r>
        <w:rPr>
          <w:sz w:val="24"/>
          <w:szCs w:val="24"/>
          <w:lang w:val="en-US"/>
        </w:rPr>
        <w:t>X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Y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Z</w:t>
      </w:r>
      <w:r>
        <w:rPr>
          <w:sz w:val="24"/>
          <w:szCs w:val="24"/>
        </w:rPr>
        <w:t xml:space="preserve"> могут быть выражениями.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moveoriginlight</w:t>
      </w:r>
      <w:r>
        <w:rPr>
          <w:b/>
          <w:sz w:val="24"/>
          <w:szCs w:val="24"/>
        </w:rPr>
        <w:t>_</w:t>
      </w:r>
      <w:r>
        <w:rPr>
          <w:b/>
          <w:sz w:val="24"/>
          <w:szCs w:val="24"/>
          <w:lang w:val="en-US"/>
        </w:rPr>
        <w:t>x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ab/>
        <w:t xml:space="preserve">передвинуть источник вдоль оси </w:t>
      </w:r>
      <w:r>
        <w:rPr>
          <w:sz w:val="24"/>
          <w:szCs w:val="24"/>
          <w:lang w:val="en-US"/>
        </w:rPr>
        <w:t>X</w:t>
      </w:r>
      <w:r>
        <w:rPr>
          <w:sz w:val="24"/>
          <w:szCs w:val="24"/>
        </w:rPr>
        <w:t xml:space="preserve"> на расстояние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.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 может быть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отрицательным. Если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 не задан, то считается что он равен +1.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moveoriginlight</w:t>
      </w:r>
      <w:r>
        <w:rPr>
          <w:b/>
          <w:sz w:val="24"/>
          <w:szCs w:val="24"/>
        </w:rPr>
        <w:t>_</w:t>
      </w:r>
      <w:r>
        <w:rPr>
          <w:b/>
          <w:sz w:val="24"/>
          <w:szCs w:val="24"/>
          <w:lang w:val="en-US"/>
        </w:rPr>
        <w:t>y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ab/>
        <w:t xml:space="preserve">передвинуть источник вдоль оси </w:t>
      </w:r>
      <w:r>
        <w:rPr>
          <w:sz w:val="24"/>
          <w:szCs w:val="24"/>
          <w:lang w:val="en-US"/>
        </w:rPr>
        <w:t>Y</w:t>
      </w:r>
      <w:r>
        <w:rPr>
          <w:sz w:val="24"/>
          <w:szCs w:val="24"/>
        </w:rPr>
        <w:t xml:space="preserve"> на расстояние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.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 может быть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отрицательным. Если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 не задан, то считается что он равен +1.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moveoriginlight</w:t>
      </w:r>
      <w:r>
        <w:rPr>
          <w:b/>
          <w:sz w:val="24"/>
          <w:szCs w:val="24"/>
        </w:rPr>
        <w:t>_</w:t>
      </w:r>
      <w:r>
        <w:rPr>
          <w:b/>
          <w:sz w:val="24"/>
          <w:szCs w:val="24"/>
          <w:lang w:val="en-US"/>
        </w:rPr>
        <w:t>z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ab/>
        <w:t xml:space="preserve">передвинуть источник вдоль оси </w:t>
      </w:r>
      <w:r>
        <w:rPr>
          <w:sz w:val="24"/>
          <w:szCs w:val="24"/>
          <w:lang w:val="en-US"/>
        </w:rPr>
        <w:t>Z</w:t>
      </w:r>
      <w:r>
        <w:rPr>
          <w:sz w:val="24"/>
          <w:szCs w:val="24"/>
        </w:rPr>
        <w:t xml:space="preserve"> на расстояние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.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 может быть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отрицательным. Если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 не задан, то считается что он равен +1.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addradiuslight</w:t>
      </w:r>
      <w:r>
        <w:rPr>
          <w:b/>
          <w:sz w:val="24"/>
          <w:szCs w:val="24"/>
        </w:rPr>
        <w:t>_</w:t>
      </w:r>
      <w:r>
        <w:rPr>
          <w:b/>
          <w:sz w:val="24"/>
          <w:szCs w:val="24"/>
          <w:lang w:val="en-US"/>
        </w:rPr>
        <w:t>x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ab/>
        <w:t xml:space="preserve">изменить радиус источника вдоль оси </w:t>
      </w:r>
      <w:r>
        <w:rPr>
          <w:sz w:val="24"/>
          <w:szCs w:val="24"/>
          <w:lang w:val="en-US"/>
        </w:rPr>
        <w:t>X</w:t>
      </w:r>
      <w:r>
        <w:rPr>
          <w:sz w:val="24"/>
          <w:szCs w:val="24"/>
        </w:rPr>
        <w:t xml:space="preserve"> на значение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.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 может быть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отрицательным. Если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 не задан, то считается что он равен +1.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addradiuslight</w:t>
      </w:r>
      <w:r>
        <w:rPr>
          <w:b/>
          <w:sz w:val="24"/>
          <w:szCs w:val="24"/>
        </w:rPr>
        <w:t>_</w:t>
      </w:r>
      <w:r>
        <w:rPr>
          <w:b/>
          <w:sz w:val="24"/>
          <w:szCs w:val="24"/>
          <w:lang w:val="en-US"/>
        </w:rPr>
        <w:t>y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ab/>
        <w:t xml:space="preserve">изменить радиус источника вдоль оси </w:t>
      </w:r>
      <w:r>
        <w:rPr>
          <w:sz w:val="24"/>
          <w:szCs w:val="24"/>
          <w:lang w:val="en-US"/>
        </w:rPr>
        <w:t>Y</w:t>
      </w:r>
      <w:r>
        <w:rPr>
          <w:sz w:val="24"/>
          <w:szCs w:val="24"/>
        </w:rPr>
        <w:t xml:space="preserve"> на значение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.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 может быть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отрицательным. Если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 не задан, то считается что он равен +1.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addradiuslight</w:t>
      </w:r>
      <w:r>
        <w:rPr>
          <w:b/>
          <w:sz w:val="24"/>
          <w:szCs w:val="24"/>
        </w:rPr>
        <w:t>_</w:t>
      </w:r>
      <w:r>
        <w:rPr>
          <w:b/>
          <w:sz w:val="24"/>
          <w:szCs w:val="24"/>
          <w:lang w:val="en-US"/>
        </w:rPr>
        <w:t>z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ab/>
        <w:t xml:space="preserve">изменить радиус источника вдоль оси </w:t>
      </w:r>
      <w:r>
        <w:rPr>
          <w:sz w:val="24"/>
          <w:szCs w:val="24"/>
          <w:lang w:val="en-US"/>
        </w:rPr>
        <w:t>Z</w:t>
      </w:r>
      <w:r>
        <w:rPr>
          <w:sz w:val="24"/>
          <w:szCs w:val="24"/>
        </w:rPr>
        <w:t xml:space="preserve"> на значение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.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 может быть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отрицательным. Если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 не задан, то считается что он равен +1.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addradiuslight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ab/>
        <w:t xml:space="preserve">изменить радиус источника на значение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.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 может быть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отрицательным. Если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 не задан, то считается что он равен +1.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nospecularlight</w:t>
      </w:r>
      <w:r>
        <w:rPr>
          <w:sz w:val="24"/>
          <w:szCs w:val="24"/>
        </w:rPr>
        <w:tab/>
        <w:t>запретить источнику света бросать блики (</w:t>
      </w:r>
      <w:r>
        <w:rPr>
          <w:sz w:val="24"/>
          <w:szCs w:val="24"/>
          <w:lang w:val="en-US"/>
        </w:rPr>
        <w:t>specular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mapping</w:t>
      </w:r>
      <w:r>
        <w:rPr>
          <w:sz w:val="24"/>
          <w:szCs w:val="24"/>
        </w:rPr>
        <w:t>).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specularlight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разрешить источнику света бросать блики (</w:t>
      </w:r>
      <w:r>
        <w:rPr>
          <w:sz w:val="24"/>
          <w:szCs w:val="24"/>
          <w:lang w:val="en-US"/>
        </w:rPr>
        <w:t>specular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mapping</w:t>
      </w:r>
      <w:r>
        <w:rPr>
          <w:sz w:val="24"/>
          <w:szCs w:val="24"/>
        </w:rPr>
        <w:t>).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noshadowlight</w:t>
      </w:r>
      <w:r>
        <w:rPr>
          <w:sz w:val="24"/>
          <w:szCs w:val="24"/>
        </w:rPr>
        <w:tab/>
        <w:t>запретить источнику света бросать любые тени.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shadowlight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разрешить источнику света бросать любые тени.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lastRenderedPageBreak/>
        <w:t>nomodelsshadowlight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ab/>
        <w:t>запретить источнику света бросать тени от моделей.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modelsshadowlight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разрешить источнику света бросать тени от моделей.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shadowLodBias</w:t>
      </w:r>
      <w:r>
        <w:rPr>
          <w:b/>
          <w:sz w:val="24"/>
          <w:szCs w:val="24"/>
        </w:rPr>
        <w:tab/>
      </w:r>
      <w:r>
        <w:rPr>
          <w:sz w:val="24"/>
          <w:szCs w:val="24"/>
        </w:rPr>
        <w:t xml:space="preserve">задать </w:t>
      </w:r>
      <w:r>
        <w:rPr>
          <w:sz w:val="24"/>
          <w:szCs w:val="24"/>
          <w:lang w:val="en-US"/>
        </w:rPr>
        <w:t>LOD</w:t>
      </w:r>
      <w:r>
        <w:rPr>
          <w:sz w:val="24"/>
          <w:szCs w:val="24"/>
        </w:rPr>
        <w:t xml:space="preserve"> теневой карте, от 0 до 4. По умолчанию </w:t>
      </w:r>
      <w:r>
        <w:rPr>
          <w:sz w:val="24"/>
          <w:szCs w:val="24"/>
          <w:lang w:val="en-US"/>
        </w:rPr>
        <w:t>LOD</w:t>
      </w:r>
      <w:r>
        <w:rPr>
          <w:sz w:val="24"/>
          <w:szCs w:val="24"/>
        </w:rPr>
        <w:t xml:space="preserve"> = 0. Задавая больший</w:t>
      </w:r>
      <w:r>
        <w:rPr>
          <w:sz w:val="24"/>
          <w:szCs w:val="24"/>
        </w:rPr>
        <w:br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  <w:lang w:val="en-US"/>
        </w:rPr>
        <w:t>LOD</w:t>
      </w:r>
      <w:r>
        <w:rPr>
          <w:sz w:val="24"/>
          <w:szCs w:val="24"/>
        </w:rPr>
        <w:t>, можно сильнее смягчить тень, и одновременно ускорить рисование тени,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так как применяется теневая карта меньшего размера.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dynamiclight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перевести источник света в разряд динамических. Это нужно, если координаты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центра источника света есть функции, т.е. требуется постоянный пересчёт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параметров света.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staticlight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сделать источник света статичным.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omnilight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сделать источник света сферическим.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projlight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сделать источник света прожектором.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directlight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направить текущий прожектор на игрока.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anglelight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A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где </w:t>
      </w:r>
      <w:r>
        <w:rPr>
          <w:sz w:val="24"/>
          <w:szCs w:val="24"/>
          <w:lang w:val="en-US"/>
        </w:rPr>
        <w:t>A</w:t>
      </w:r>
      <w:r>
        <w:rPr>
          <w:sz w:val="24"/>
          <w:szCs w:val="24"/>
        </w:rPr>
        <w:t xml:space="preserve"> может быть "</w:t>
      </w:r>
      <w:r>
        <w:rPr>
          <w:sz w:val="24"/>
          <w:szCs w:val="24"/>
          <w:lang w:val="en-US"/>
        </w:rPr>
        <w:t>A</w:t>
      </w:r>
      <w:r>
        <w:rPr>
          <w:sz w:val="24"/>
          <w:szCs w:val="24"/>
        </w:rPr>
        <w:t>", "</w:t>
      </w:r>
      <w:r>
        <w:rPr>
          <w:sz w:val="24"/>
          <w:szCs w:val="24"/>
          <w:lang w:val="en-US"/>
        </w:rPr>
        <w:t>B</w:t>
      </w:r>
      <w:r>
        <w:rPr>
          <w:sz w:val="24"/>
          <w:szCs w:val="24"/>
        </w:rPr>
        <w:t>" или "</w:t>
      </w:r>
      <w:r>
        <w:rPr>
          <w:sz w:val="24"/>
          <w:szCs w:val="24"/>
          <w:lang w:val="en-US"/>
        </w:rPr>
        <w:t>C</w:t>
      </w:r>
      <w:r>
        <w:rPr>
          <w:sz w:val="24"/>
          <w:szCs w:val="24"/>
        </w:rPr>
        <w:t>" (выбор изменяемого угла)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 - значение. Если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 указан со знаком (+/-), то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 есть число изменения угла.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angleslight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A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B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C</w:t>
      </w:r>
      <w:r>
        <w:rPr>
          <w:sz w:val="24"/>
          <w:szCs w:val="24"/>
        </w:rPr>
        <w:tab/>
      </w:r>
      <w:r>
        <w:rPr>
          <w:sz w:val="24"/>
          <w:szCs w:val="24"/>
          <w:lang w:val="en-US"/>
        </w:rPr>
        <w:t>A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B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C</w:t>
      </w:r>
      <w:r>
        <w:rPr>
          <w:sz w:val="24"/>
          <w:szCs w:val="24"/>
        </w:rPr>
        <w:t xml:space="preserve"> - значения, задаваемые для трёх углов ориентации света.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  <w:lang w:val="en-US"/>
        </w:rPr>
        <w:t>A</w:t>
      </w:r>
      <w:r>
        <w:rPr>
          <w:sz w:val="24"/>
          <w:szCs w:val="24"/>
        </w:rPr>
        <w:t xml:space="preserve"> - тангаж. Положительное число - наклон вниз,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  <w:lang w:val="en-US"/>
        </w:rPr>
        <w:t>B</w:t>
      </w:r>
      <w:r>
        <w:rPr>
          <w:sz w:val="24"/>
          <w:szCs w:val="24"/>
        </w:rPr>
        <w:t xml:space="preserve"> - рыскание. Положительное число - поворот влево.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  <w:lang w:val="en-US"/>
        </w:rPr>
        <w:t>C</w:t>
      </w:r>
      <w:r>
        <w:rPr>
          <w:sz w:val="24"/>
          <w:szCs w:val="24"/>
        </w:rPr>
        <w:t xml:space="preserve"> - крен. Положительное число - крен направо.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fovlight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задаёт угол обзора прожектора по обоим осям </w:t>
      </w:r>
      <w:r>
        <w:rPr>
          <w:sz w:val="24"/>
          <w:szCs w:val="24"/>
          <w:lang w:val="en-US"/>
        </w:rPr>
        <w:t>X</w:t>
      </w:r>
      <w:r>
        <w:rPr>
          <w:sz w:val="24"/>
          <w:szCs w:val="24"/>
        </w:rPr>
        <w:t xml:space="preserve"> и </w:t>
      </w:r>
      <w:r>
        <w:rPr>
          <w:sz w:val="24"/>
          <w:szCs w:val="24"/>
          <w:lang w:val="en-US"/>
        </w:rPr>
        <w:t>Y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fovlight</w:t>
      </w:r>
      <w:r>
        <w:rPr>
          <w:b/>
          <w:sz w:val="24"/>
          <w:szCs w:val="24"/>
        </w:rPr>
        <w:t>_</w:t>
      </w:r>
      <w:r>
        <w:rPr>
          <w:b/>
          <w:sz w:val="24"/>
          <w:szCs w:val="24"/>
          <w:lang w:val="en-US"/>
        </w:rPr>
        <w:t>x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задаёт угол обзора прожектора по оси </w:t>
      </w:r>
      <w:r>
        <w:rPr>
          <w:sz w:val="24"/>
          <w:szCs w:val="24"/>
          <w:lang w:val="en-US"/>
        </w:rPr>
        <w:t>X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fovlight</w:t>
      </w:r>
      <w:r>
        <w:rPr>
          <w:b/>
          <w:sz w:val="24"/>
          <w:szCs w:val="24"/>
        </w:rPr>
        <w:t>_</w:t>
      </w:r>
      <w:r>
        <w:rPr>
          <w:b/>
          <w:sz w:val="24"/>
          <w:szCs w:val="24"/>
          <w:lang w:val="en-US"/>
        </w:rPr>
        <w:t>y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задаёт угол обзора прожектора по оси </w:t>
      </w:r>
      <w:r>
        <w:rPr>
          <w:sz w:val="24"/>
          <w:szCs w:val="24"/>
          <w:lang w:val="en-US"/>
        </w:rPr>
        <w:t>Y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addfovlight</w:t>
      </w:r>
      <w:r>
        <w:rPr>
          <w:sz w:val="24"/>
          <w:szCs w:val="24"/>
        </w:rPr>
        <w:t xml:space="preserve"> +/-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ab/>
        <w:t xml:space="preserve">прибавляет или убавляет угол обзора прожектора по обоим осям </w:t>
      </w:r>
      <w:r>
        <w:rPr>
          <w:sz w:val="24"/>
          <w:szCs w:val="24"/>
          <w:lang w:val="en-US"/>
        </w:rPr>
        <w:t>X</w:t>
      </w:r>
      <w:r>
        <w:rPr>
          <w:sz w:val="24"/>
          <w:szCs w:val="24"/>
        </w:rPr>
        <w:t xml:space="preserve"> и </w:t>
      </w:r>
      <w:r>
        <w:rPr>
          <w:sz w:val="24"/>
          <w:szCs w:val="24"/>
          <w:lang w:val="en-US"/>
        </w:rPr>
        <w:t>Y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addfovlight</w:t>
      </w:r>
      <w:r>
        <w:rPr>
          <w:b/>
          <w:sz w:val="24"/>
          <w:szCs w:val="24"/>
        </w:rPr>
        <w:t>_</w:t>
      </w:r>
      <w:r>
        <w:rPr>
          <w:b/>
          <w:sz w:val="24"/>
          <w:szCs w:val="24"/>
          <w:lang w:val="en-US"/>
        </w:rPr>
        <w:t>x</w:t>
      </w:r>
      <w:r>
        <w:rPr>
          <w:sz w:val="24"/>
          <w:szCs w:val="24"/>
        </w:rPr>
        <w:t xml:space="preserve"> +/-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ab/>
        <w:t xml:space="preserve">прибавляет или убавляет угол обзора прожектора по оси </w:t>
      </w:r>
      <w:r>
        <w:rPr>
          <w:sz w:val="24"/>
          <w:szCs w:val="24"/>
          <w:lang w:val="en-US"/>
        </w:rPr>
        <w:t>X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addfovlight</w:t>
      </w:r>
      <w:r>
        <w:rPr>
          <w:b/>
          <w:sz w:val="24"/>
          <w:szCs w:val="24"/>
        </w:rPr>
        <w:t>_</w:t>
      </w:r>
      <w:r>
        <w:rPr>
          <w:b/>
          <w:sz w:val="24"/>
          <w:szCs w:val="24"/>
          <w:lang w:val="en-US"/>
        </w:rPr>
        <w:t>y</w:t>
      </w:r>
      <w:r>
        <w:rPr>
          <w:sz w:val="24"/>
          <w:szCs w:val="24"/>
        </w:rPr>
        <w:t xml:space="preserve"> +/-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ab/>
        <w:t xml:space="preserve">прибавляет или убавляет угол обзора прожектора по оси </w:t>
      </w:r>
      <w:r>
        <w:rPr>
          <w:sz w:val="24"/>
          <w:szCs w:val="24"/>
          <w:lang w:val="en-US"/>
        </w:rPr>
        <w:t>Y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materiallight</w:t>
      </w:r>
      <w:r>
        <w:rPr>
          <w:sz w:val="24"/>
          <w:szCs w:val="24"/>
        </w:rPr>
        <w:t xml:space="preserve"> &lt;</w:t>
      </w:r>
      <w:r>
        <w:rPr>
          <w:sz w:val="24"/>
          <w:szCs w:val="24"/>
          <w:lang w:val="en-US"/>
        </w:rPr>
        <w:t>materialName</w:t>
      </w:r>
      <w:r>
        <w:rPr>
          <w:sz w:val="24"/>
          <w:szCs w:val="24"/>
        </w:rPr>
        <w:t>&gt;</w:t>
      </w:r>
      <w:r>
        <w:rPr>
          <w:sz w:val="24"/>
          <w:szCs w:val="24"/>
        </w:rPr>
        <w:tab/>
        <w:t>задать материал источнику.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sunlight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сделать источник света солнцем. Солнце может быть только одно на карте.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sunIntensitylight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ab/>
        <w:t>задать интенсивность свечения солнца.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selectSun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сделать текущим солнце.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createSun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создать солнце в месте положения игрока.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</w:rPr>
        <w:t>createsunlight</w:t>
      </w:r>
      <w:r>
        <w:rPr>
          <w:b/>
          <w:sz w:val="24"/>
          <w:szCs w:val="24"/>
        </w:rPr>
        <w:tab/>
      </w:r>
      <w:r>
        <w:rPr>
          <w:sz w:val="24"/>
          <w:szCs w:val="24"/>
        </w:rPr>
        <w:t xml:space="preserve">автоматическое создание солнца, более удобно чем командой </w:t>
      </w:r>
      <w:r>
        <w:rPr>
          <w:b/>
          <w:sz w:val="24"/>
          <w:szCs w:val="24"/>
          <w:lang w:val="en-US"/>
        </w:rPr>
        <w:t>createSun</w:t>
      </w:r>
      <w:r>
        <w:rPr>
          <w:sz w:val="24"/>
          <w:szCs w:val="24"/>
        </w:rPr>
        <w:t>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(см. описание параметров </w:t>
      </w:r>
      <w:r>
        <w:rPr>
          <w:b/>
          <w:sz w:val="24"/>
          <w:szCs w:val="24"/>
        </w:rPr>
        <w:t>r_autoSunFOV</w:t>
      </w:r>
      <w:r>
        <w:rPr>
          <w:sz w:val="24"/>
          <w:szCs w:val="24"/>
        </w:rPr>
        <w:t xml:space="preserve"> и </w:t>
      </w:r>
      <w:r>
        <w:rPr>
          <w:b/>
          <w:sz w:val="24"/>
          <w:szCs w:val="24"/>
        </w:rPr>
        <w:t>r_autoSunLight</w:t>
      </w:r>
      <w:r>
        <w:rPr>
          <w:sz w:val="24"/>
          <w:szCs w:val="24"/>
        </w:rPr>
        <w:t>)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drawSunDisk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разрешить рисование солнечного диска на небе. Повторное выполнение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команды запрещает рисование диска. Полезно для запрета рисовать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солнечный диск на лунном небе.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cullBackFaces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разрешить рисование задних сторон плоскостей в теневую карту. Для солнца по-умолчанию включено.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movecenterlight</w:t>
      </w:r>
      <w:r>
        <w:rPr>
          <w:b/>
          <w:sz w:val="24"/>
          <w:szCs w:val="24"/>
        </w:rPr>
        <w:t>_</w:t>
      </w:r>
      <w:r>
        <w:rPr>
          <w:b/>
          <w:sz w:val="24"/>
          <w:szCs w:val="24"/>
          <w:lang w:val="en-US"/>
        </w:rPr>
        <w:t>x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ab/>
        <w:t xml:space="preserve">переместить центр источника вдоль оси </w:t>
      </w:r>
      <w:r>
        <w:rPr>
          <w:sz w:val="24"/>
          <w:szCs w:val="24"/>
          <w:lang w:val="en-US"/>
        </w:rPr>
        <w:t>X</w:t>
      </w:r>
      <w:r>
        <w:rPr>
          <w:sz w:val="24"/>
          <w:szCs w:val="24"/>
        </w:rPr>
        <w:t xml:space="preserve"> на величину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. Если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 не задан, то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двигаем на 1. Центр д.б. константой. Полезно для коррекции положения </w:t>
      </w:r>
      <w:r>
        <w:rPr>
          <w:sz w:val="24"/>
          <w:szCs w:val="24"/>
          <w:lang w:val="en-US"/>
        </w:rPr>
        <w:t>dlight</w:t>
      </w:r>
      <w:r>
        <w:rPr>
          <w:sz w:val="24"/>
          <w:szCs w:val="24"/>
        </w:rPr>
        <w:t>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movecenterlight</w:t>
      </w:r>
      <w:r>
        <w:rPr>
          <w:b/>
          <w:sz w:val="24"/>
          <w:szCs w:val="24"/>
        </w:rPr>
        <w:t>_</w:t>
      </w:r>
      <w:r>
        <w:rPr>
          <w:b/>
          <w:sz w:val="24"/>
          <w:szCs w:val="24"/>
          <w:lang w:val="en-US"/>
        </w:rPr>
        <w:t>y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 переместить центр источника вдоль оси </w:t>
      </w:r>
      <w:r>
        <w:rPr>
          <w:sz w:val="24"/>
          <w:szCs w:val="24"/>
          <w:lang w:val="en-US"/>
        </w:rPr>
        <w:t>Y</w:t>
      </w:r>
      <w:r>
        <w:rPr>
          <w:sz w:val="24"/>
          <w:szCs w:val="24"/>
        </w:rPr>
        <w:t xml:space="preserve"> на величину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. Если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 не задан, то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двигаем на 1. Центр д.б. константой. Полезно для коррекции положения </w:t>
      </w:r>
      <w:r>
        <w:rPr>
          <w:sz w:val="24"/>
          <w:szCs w:val="24"/>
          <w:lang w:val="en-US"/>
        </w:rPr>
        <w:t>dlight</w:t>
      </w:r>
      <w:r>
        <w:rPr>
          <w:sz w:val="24"/>
          <w:szCs w:val="24"/>
        </w:rPr>
        <w:t>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movecenterlight</w:t>
      </w:r>
      <w:r>
        <w:rPr>
          <w:b/>
          <w:sz w:val="24"/>
          <w:szCs w:val="24"/>
        </w:rPr>
        <w:t>_</w:t>
      </w:r>
      <w:r>
        <w:rPr>
          <w:b/>
          <w:sz w:val="24"/>
          <w:szCs w:val="24"/>
          <w:lang w:val="en-US"/>
        </w:rPr>
        <w:t>z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 переместить центр источника вдоль оси </w:t>
      </w:r>
      <w:r>
        <w:rPr>
          <w:sz w:val="24"/>
          <w:szCs w:val="24"/>
          <w:lang w:val="en-US"/>
        </w:rPr>
        <w:t>Z</w:t>
      </w:r>
      <w:r>
        <w:rPr>
          <w:sz w:val="24"/>
          <w:szCs w:val="24"/>
        </w:rPr>
        <w:t xml:space="preserve"> на величину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. Если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 не задан, то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двигаем на 1. Центр д.б. константой. Полезно для коррекции положения </w:t>
      </w:r>
      <w:r>
        <w:rPr>
          <w:sz w:val="24"/>
          <w:szCs w:val="24"/>
          <w:lang w:val="en-US"/>
        </w:rPr>
        <w:t>dlight</w:t>
      </w:r>
      <w:r>
        <w:rPr>
          <w:sz w:val="24"/>
          <w:szCs w:val="24"/>
        </w:rPr>
        <w:t>.</w:t>
      </w:r>
    </w:p>
    <w:p w:rsidR="00D921F8" w:rsidRDefault="008B6E24">
      <w:pPr>
        <w:spacing w:after="0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Работа с параметрами </w:t>
      </w:r>
      <w:r>
        <w:rPr>
          <w:sz w:val="24"/>
          <w:szCs w:val="24"/>
          <w:lang w:val="en-US"/>
        </w:rPr>
        <w:t>worldspawn</w:t>
      </w:r>
      <w:r>
        <w:rPr>
          <w:sz w:val="24"/>
          <w:szCs w:val="24"/>
        </w:rPr>
        <w:t>: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ambientcolor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R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G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B</w:t>
      </w:r>
      <w:r>
        <w:rPr>
          <w:sz w:val="24"/>
          <w:szCs w:val="24"/>
        </w:rPr>
        <w:tab/>
        <w:t>задаёт цвет рассеянного (</w:t>
      </w:r>
      <w:r>
        <w:rPr>
          <w:sz w:val="24"/>
          <w:szCs w:val="24"/>
          <w:lang w:val="en-US"/>
        </w:rPr>
        <w:t>ambient</w:t>
      </w:r>
      <w:r>
        <w:rPr>
          <w:sz w:val="24"/>
          <w:szCs w:val="24"/>
        </w:rPr>
        <w:t>) освещения.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ambientlevel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ab/>
        <w:t>задаёт интенсивность рассеянного (</w:t>
      </w:r>
      <w:r>
        <w:rPr>
          <w:sz w:val="24"/>
          <w:szCs w:val="24"/>
          <w:lang w:val="en-US"/>
        </w:rPr>
        <w:t>ambient</w:t>
      </w:r>
      <w:r>
        <w:rPr>
          <w:sz w:val="24"/>
          <w:szCs w:val="24"/>
        </w:rPr>
        <w:t>) освещения.</w:t>
      </w:r>
    </w:p>
    <w:p w:rsidR="00D921F8" w:rsidRDefault="008B6E24">
      <w:pPr>
        <w:spacing w:after="0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a</w:t>
      </w:r>
      <w:r>
        <w:rPr>
          <w:b/>
          <w:sz w:val="24"/>
          <w:szCs w:val="24"/>
        </w:rPr>
        <w:t xml:space="preserve">utoExposureMinMax </w:t>
      </w:r>
      <w:r>
        <w:rPr>
          <w:b/>
          <w:sz w:val="24"/>
          <w:szCs w:val="24"/>
          <w:lang w:val="en-US"/>
        </w:rPr>
        <w:t>min</w:t>
      </w:r>
      <w:r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  <w:lang w:val="en-US"/>
        </w:rPr>
        <w:t>max</w:t>
      </w:r>
      <w:r>
        <w:rPr>
          <w:b/>
          <w:sz w:val="24"/>
          <w:szCs w:val="24"/>
        </w:rPr>
        <w:tab/>
      </w:r>
      <w:r>
        <w:rPr>
          <w:sz w:val="24"/>
          <w:szCs w:val="24"/>
        </w:rPr>
        <w:t>задать границы автоподстройки яркости.</w:t>
      </w:r>
    </w:p>
    <w:p w:rsidR="00D921F8" w:rsidRDefault="008B6E24">
      <w:pPr>
        <w:spacing w:after="0"/>
        <w:rPr>
          <w:sz w:val="24"/>
          <w:szCs w:val="24"/>
        </w:rPr>
      </w:pPr>
      <w:r>
        <w:rPr>
          <w:b/>
          <w:sz w:val="24"/>
          <w:szCs w:val="24"/>
          <w:lang w:val="en-US"/>
        </w:rPr>
        <w:lastRenderedPageBreak/>
        <w:t>toneMinAvgMax</w:t>
      </w:r>
      <w:r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  <w:lang w:val="en-US"/>
        </w:rPr>
        <w:t>toneMin</w:t>
      </w:r>
      <w:r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  <w:lang w:val="en-US"/>
        </w:rPr>
        <w:t>toneAvg</w:t>
      </w:r>
      <w:r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  <w:lang w:val="en-US"/>
        </w:rPr>
        <w:t>toneMax</w:t>
      </w:r>
      <w:r>
        <w:rPr>
          <w:b/>
          <w:sz w:val="24"/>
          <w:szCs w:val="24"/>
        </w:rPr>
        <w:tab/>
      </w:r>
      <w:r>
        <w:rPr>
          <w:sz w:val="24"/>
          <w:szCs w:val="24"/>
        </w:rPr>
        <w:t xml:space="preserve">задать параметры </w:t>
      </w:r>
      <w:r>
        <w:rPr>
          <w:sz w:val="24"/>
          <w:szCs w:val="24"/>
          <w:lang w:val="en-US"/>
        </w:rPr>
        <w:t>tonemap</w:t>
      </w:r>
      <w:r>
        <w:rPr>
          <w:sz w:val="24"/>
          <w:szCs w:val="24"/>
        </w:rPr>
        <w:t>: минимум, среднюю, максимум яркости.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atmosphericEffect</w:t>
      </w:r>
      <w:r>
        <w:rPr>
          <w:sz w:val="24"/>
          <w:szCs w:val="24"/>
        </w:rPr>
        <w:t xml:space="preserve"> "</w:t>
      </w:r>
      <w:r>
        <w:rPr>
          <w:sz w:val="24"/>
          <w:szCs w:val="24"/>
          <w:lang w:val="en-US"/>
        </w:rPr>
        <w:t>T</w:t>
      </w:r>
      <w:r>
        <w:rPr>
          <w:sz w:val="24"/>
          <w:szCs w:val="24"/>
        </w:rPr>
        <w:t>=..."   Позволяет задать атмосферный эффект для карты.</w:t>
      </w:r>
    </w:p>
    <w:p w:rsidR="00D921F8" w:rsidRDefault="008B6E24">
      <w:pPr>
        <w:spacing w:after="0"/>
        <w:jc w:val="both"/>
      </w:pPr>
      <w:r>
        <w:rPr>
          <w:sz w:val="24"/>
          <w:szCs w:val="24"/>
        </w:rPr>
        <w:t xml:space="preserve">См. тут: </w:t>
      </w:r>
      <w:hyperlink r:id="rId27">
        <w:r>
          <w:rPr>
            <w:rStyle w:val="InternetLink"/>
            <w:sz w:val="24"/>
            <w:szCs w:val="24"/>
          </w:rPr>
          <w:t>http://magics-territory.com/et/et_info/level_designers_reference/etdocs/enveffects.html</w:t>
        </w:r>
      </w:hyperlink>
    </w:p>
    <w:p w:rsidR="00D921F8" w:rsidRDefault="008B6E24">
      <w:pPr>
        <w:spacing w:after="0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После изменения эффекта сохраните релайт и перезапустите игру (</w:t>
      </w:r>
      <w:r>
        <w:rPr>
          <w:b/>
          <w:sz w:val="24"/>
          <w:szCs w:val="24"/>
          <w:lang w:val="en-US"/>
        </w:rPr>
        <w:t>devmap</w:t>
      </w:r>
      <w:r>
        <w:rPr>
          <w:b/>
          <w:sz w:val="24"/>
          <w:szCs w:val="24"/>
        </w:rPr>
        <w:t>\</w:t>
      </w:r>
      <w:r>
        <w:rPr>
          <w:b/>
          <w:sz w:val="24"/>
          <w:szCs w:val="24"/>
          <w:lang w:val="en-US"/>
        </w:rPr>
        <w:t>spdevmap</w:t>
      </w:r>
      <w:r>
        <w:rPr>
          <w:b/>
          <w:sz w:val="24"/>
          <w:szCs w:val="24"/>
        </w:rPr>
        <w:t>).</w:t>
      </w:r>
    </w:p>
    <w:p w:rsidR="00D921F8" w:rsidRDefault="00D921F8">
      <w:pPr>
        <w:spacing w:after="0"/>
        <w:jc w:val="center"/>
        <w:rPr>
          <w:sz w:val="24"/>
          <w:szCs w:val="24"/>
        </w:rPr>
      </w:pPr>
    </w:p>
    <w:p w:rsidR="00D921F8" w:rsidRDefault="008B6E24">
      <w:pPr>
        <w:spacing w:after="0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Работа с </w:t>
      </w:r>
      <w:r>
        <w:rPr>
          <w:sz w:val="24"/>
          <w:szCs w:val="24"/>
          <w:lang w:val="en-US"/>
        </w:rPr>
        <w:t>occluders</w:t>
      </w:r>
      <w:r>
        <w:rPr>
          <w:sz w:val="24"/>
          <w:szCs w:val="24"/>
        </w:rPr>
        <w:t>:</w:t>
      </w:r>
    </w:p>
    <w:p w:rsidR="00D921F8" w:rsidRDefault="008B6E24">
      <w:pPr>
        <w:spacing w:after="0"/>
        <w:jc w:val="both"/>
        <w:rPr>
          <w:i/>
          <w:sz w:val="24"/>
          <w:szCs w:val="24"/>
        </w:rPr>
      </w:pPr>
      <w:r>
        <w:rPr>
          <w:i/>
          <w:sz w:val="24"/>
          <w:szCs w:val="24"/>
          <w:lang w:val="en-US"/>
        </w:rPr>
        <w:t>Note</w:t>
      </w:r>
      <w:r>
        <w:rPr>
          <w:i/>
          <w:sz w:val="24"/>
          <w:szCs w:val="24"/>
        </w:rPr>
        <w:t xml:space="preserve">: </w:t>
      </w:r>
      <w:r>
        <w:rPr>
          <w:b/>
          <w:i/>
          <w:sz w:val="24"/>
          <w:szCs w:val="24"/>
          <w:lang w:val="en-US"/>
        </w:rPr>
        <w:t>occluder</w:t>
      </w:r>
      <w:r>
        <w:rPr>
          <w:i/>
          <w:sz w:val="24"/>
          <w:szCs w:val="24"/>
        </w:rPr>
        <w:t xml:space="preserve"> - объект, не отображаемый на карте, но рисуемый в теневую карту солнца. Применяется для борьбы с так называемым "</w:t>
      </w:r>
      <w:r>
        <w:rPr>
          <w:i/>
          <w:sz w:val="24"/>
          <w:szCs w:val="24"/>
          <w:lang w:val="en-US"/>
        </w:rPr>
        <w:t>light</w:t>
      </w:r>
      <w:r>
        <w:rPr>
          <w:i/>
          <w:sz w:val="24"/>
          <w:szCs w:val="24"/>
        </w:rPr>
        <w:t xml:space="preserve"> </w:t>
      </w:r>
      <w:r>
        <w:rPr>
          <w:i/>
          <w:sz w:val="24"/>
          <w:szCs w:val="24"/>
          <w:lang w:val="en-US"/>
        </w:rPr>
        <w:t>bleeding</w:t>
      </w:r>
      <w:r>
        <w:rPr>
          <w:i/>
          <w:sz w:val="24"/>
          <w:szCs w:val="24"/>
        </w:rPr>
        <w:t>".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createoccluder</w:t>
      </w:r>
      <w:r>
        <w:rPr>
          <w:sz w:val="24"/>
          <w:szCs w:val="24"/>
        </w:rPr>
        <w:tab/>
        <w:t xml:space="preserve">создать </w:t>
      </w:r>
      <w:r>
        <w:rPr>
          <w:sz w:val="24"/>
          <w:szCs w:val="24"/>
          <w:lang w:val="en-US"/>
        </w:rPr>
        <w:t>occluder</w:t>
      </w:r>
      <w:r>
        <w:rPr>
          <w:sz w:val="24"/>
          <w:szCs w:val="24"/>
        </w:rPr>
        <w:t xml:space="preserve"> в текущем положении игрока.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deleteoccluder</w:t>
      </w:r>
      <w:r>
        <w:rPr>
          <w:sz w:val="24"/>
          <w:szCs w:val="24"/>
        </w:rPr>
        <w:tab/>
        <w:t xml:space="preserve">удалить текущий </w:t>
      </w:r>
      <w:r>
        <w:rPr>
          <w:sz w:val="24"/>
          <w:szCs w:val="24"/>
          <w:lang w:val="en-US"/>
        </w:rPr>
        <w:t>occluder</w:t>
      </w:r>
      <w:r>
        <w:rPr>
          <w:sz w:val="24"/>
          <w:szCs w:val="24"/>
        </w:rPr>
        <w:t>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deletealloccluders</w:t>
      </w:r>
      <w:r>
        <w:rPr>
          <w:sz w:val="24"/>
          <w:szCs w:val="24"/>
        </w:rPr>
        <w:tab/>
        <w:t xml:space="preserve">удалить все </w:t>
      </w:r>
      <w:r>
        <w:rPr>
          <w:sz w:val="24"/>
          <w:szCs w:val="24"/>
          <w:lang w:val="en-US"/>
        </w:rPr>
        <w:t>occluders</w:t>
      </w:r>
      <w:r>
        <w:rPr>
          <w:sz w:val="24"/>
          <w:szCs w:val="24"/>
        </w:rPr>
        <w:t>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originoccludermin</w:t>
      </w:r>
      <w:r>
        <w:rPr>
          <w:sz w:val="24"/>
          <w:szCs w:val="24"/>
        </w:rPr>
        <w:tab/>
        <w:t xml:space="preserve">Меньшие координаты параллелепипеда объёма </w:t>
      </w:r>
      <w:r>
        <w:rPr>
          <w:sz w:val="24"/>
          <w:szCs w:val="24"/>
          <w:lang w:val="en-US"/>
        </w:rPr>
        <w:t>occluder</w:t>
      </w:r>
      <w:r>
        <w:rPr>
          <w:sz w:val="24"/>
          <w:szCs w:val="24"/>
        </w:rPr>
        <w:t xml:space="preserve"> приравнять текущему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положению игрока.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originoccludermax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ab/>
        <w:t xml:space="preserve">Большие координаты параллелепипеда объёма </w:t>
      </w:r>
      <w:r>
        <w:rPr>
          <w:sz w:val="24"/>
          <w:szCs w:val="24"/>
          <w:lang w:val="en-US"/>
        </w:rPr>
        <w:t>occluder</w:t>
      </w:r>
      <w:r>
        <w:rPr>
          <w:sz w:val="24"/>
          <w:szCs w:val="24"/>
        </w:rPr>
        <w:t xml:space="preserve"> приравнять текущему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положению игрока.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selectnearestoccluder</w:t>
      </w:r>
      <w:r>
        <w:rPr>
          <w:sz w:val="24"/>
          <w:szCs w:val="24"/>
        </w:rPr>
        <w:tab/>
        <w:t xml:space="preserve">сделать ближайший </w:t>
      </w:r>
      <w:r>
        <w:rPr>
          <w:sz w:val="24"/>
          <w:szCs w:val="24"/>
          <w:lang w:val="en-US"/>
        </w:rPr>
        <w:t>occluder</w:t>
      </w:r>
      <w:r>
        <w:rPr>
          <w:sz w:val="24"/>
          <w:szCs w:val="24"/>
        </w:rPr>
        <w:t xml:space="preserve"> текущим.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unselectoccluder</w:t>
      </w:r>
      <w:r>
        <w:rPr>
          <w:sz w:val="24"/>
          <w:szCs w:val="24"/>
        </w:rPr>
        <w:tab/>
        <w:t xml:space="preserve">отключиться от текущего </w:t>
      </w:r>
      <w:r>
        <w:rPr>
          <w:sz w:val="24"/>
          <w:szCs w:val="24"/>
          <w:lang w:val="en-US"/>
        </w:rPr>
        <w:t>occluder</w:t>
      </w:r>
      <w:r>
        <w:rPr>
          <w:sz w:val="24"/>
          <w:szCs w:val="24"/>
        </w:rPr>
        <w:t>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moveoccluder</w:t>
      </w:r>
      <w:r>
        <w:rPr>
          <w:b/>
          <w:sz w:val="24"/>
          <w:szCs w:val="24"/>
        </w:rPr>
        <w:t>_</w:t>
      </w:r>
      <w:r>
        <w:rPr>
          <w:b/>
          <w:sz w:val="24"/>
          <w:szCs w:val="24"/>
          <w:lang w:val="en-US"/>
        </w:rPr>
        <w:t>x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ab/>
        <w:t xml:space="preserve">передвинуть </w:t>
      </w:r>
      <w:r>
        <w:rPr>
          <w:sz w:val="24"/>
          <w:szCs w:val="24"/>
          <w:lang w:val="en-US"/>
        </w:rPr>
        <w:t>occluder</w:t>
      </w:r>
      <w:r>
        <w:rPr>
          <w:sz w:val="24"/>
          <w:szCs w:val="24"/>
        </w:rPr>
        <w:t xml:space="preserve"> вдоль оси </w:t>
      </w:r>
      <w:r>
        <w:rPr>
          <w:sz w:val="24"/>
          <w:szCs w:val="24"/>
          <w:lang w:val="en-US"/>
        </w:rPr>
        <w:t>X</w:t>
      </w:r>
      <w:r>
        <w:rPr>
          <w:sz w:val="24"/>
          <w:szCs w:val="24"/>
        </w:rPr>
        <w:t xml:space="preserve"> на расстояние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.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 может быть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отрицательным. Если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 не задан, то считается что он равен +1.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moveoccluder</w:t>
      </w:r>
      <w:r>
        <w:rPr>
          <w:b/>
          <w:sz w:val="24"/>
          <w:szCs w:val="24"/>
        </w:rPr>
        <w:t>_</w:t>
      </w:r>
      <w:r>
        <w:rPr>
          <w:b/>
          <w:sz w:val="24"/>
          <w:szCs w:val="24"/>
          <w:lang w:val="en-US"/>
        </w:rPr>
        <w:t>y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ab/>
        <w:t xml:space="preserve">передвинуть </w:t>
      </w:r>
      <w:r>
        <w:rPr>
          <w:sz w:val="24"/>
          <w:szCs w:val="24"/>
          <w:lang w:val="en-US"/>
        </w:rPr>
        <w:t>occluder</w:t>
      </w:r>
      <w:r>
        <w:rPr>
          <w:sz w:val="24"/>
          <w:szCs w:val="24"/>
        </w:rPr>
        <w:t xml:space="preserve"> вдоль оси </w:t>
      </w:r>
      <w:r>
        <w:rPr>
          <w:sz w:val="24"/>
          <w:szCs w:val="24"/>
          <w:lang w:val="en-US"/>
        </w:rPr>
        <w:t>Y</w:t>
      </w:r>
      <w:r>
        <w:rPr>
          <w:sz w:val="24"/>
          <w:szCs w:val="24"/>
        </w:rPr>
        <w:t xml:space="preserve"> на расстояние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.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 может быть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отрицательным. Если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 не задан, то считается что он равен +1.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moveoccluder</w:t>
      </w:r>
      <w:r>
        <w:rPr>
          <w:b/>
          <w:sz w:val="24"/>
          <w:szCs w:val="24"/>
        </w:rPr>
        <w:t>_</w:t>
      </w:r>
      <w:r>
        <w:rPr>
          <w:b/>
          <w:sz w:val="24"/>
          <w:szCs w:val="24"/>
          <w:lang w:val="en-US"/>
        </w:rPr>
        <w:t>z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ab/>
        <w:t xml:space="preserve">передвинуть </w:t>
      </w:r>
      <w:r>
        <w:rPr>
          <w:sz w:val="24"/>
          <w:szCs w:val="24"/>
          <w:lang w:val="en-US"/>
        </w:rPr>
        <w:t>occluder</w:t>
      </w:r>
      <w:r>
        <w:rPr>
          <w:sz w:val="24"/>
          <w:szCs w:val="24"/>
        </w:rPr>
        <w:t xml:space="preserve"> вдоль оси </w:t>
      </w:r>
      <w:r>
        <w:rPr>
          <w:sz w:val="24"/>
          <w:szCs w:val="24"/>
          <w:lang w:val="en-US"/>
        </w:rPr>
        <w:t>Z</w:t>
      </w:r>
      <w:r>
        <w:rPr>
          <w:sz w:val="24"/>
          <w:szCs w:val="24"/>
        </w:rPr>
        <w:t xml:space="preserve"> на расстояние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.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 может быть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отрицательным. Если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 не задан, то считается что он равен +1.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resizeoccluder</w:t>
      </w:r>
      <w:r>
        <w:rPr>
          <w:b/>
          <w:sz w:val="24"/>
          <w:szCs w:val="24"/>
        </w:rPr>
        <w:t>_</w:t>
      </w:r>
      <w:r>
        <w:rPr>
          <w:b/>
          <w:sz w:val="24"/>
          <w:szCs w:val="24"/>
          <w:lang w:val="en-US"/>
        </w:rPr>
        <w:t>x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ab/>
        <w:t xml:space="preserve">изменить размеры </w:t>
      </w:r>
      <w:r>
        <w:rPr>
          <w:sz w:val="24"/>
          <w:szCs w:val="24"/>
          <w:lang w:val="en-US"/>
        </w:rPr>
        <w:t>occluder</w:t>
      </w:r>
      <w:r>
        <w:rPr>
          <w:sz w:val="24"/>
          <w:szCs w:val="24"/>
        </w:rPr>
        <w:t xml:space="preserve"> вдоль оси </w:t>
      </w:r>
      <w:r>
        <w:rPr>
          <w:sz w:val="24"/>
          <w:szCs w:val="24"/>
          <w:lang w:val="en-US"/>
        </w:rPr>
        <w:t>X</w:t>
      </w:r>
      <w:r>
        <w:rPr>
          <w:sz w:val="24"/>
          <w:szCs w:val="24"/>
        </w:rPr>
        <w:t xml:space="preserve"> на значение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.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 может быть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отрицательным. Если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 не задан, то считается что он равен +1.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resizeoccluder</w:t>
      </w:r>
      <w:r>
        <w:rPr>
          <w:b/>
          <w:sz w:val="24"/>
          <w:szCs w:val="24"/>
        </w:rPr>
        <w:t>_</w:t>
      </w:r>
      <w:r>
        <w:rPr>
          <w:b/>
          <w:sz w:val="24"/>
          <w:szCs w:val="24"/>
          <w:lang w:val="en-US"/>
        </w:rPr>
        <w:t>y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ab/>
        <w:t xml:space="preserve">изменить размеры </w:t>
      </w:r>
      <w:r>
        <w:rPr>
          <w:sz w:val="24"/>
          <w:szCs w:val="24"/>
          <w:lang w:val="en-US"/>
        </w:rPr>
        <w:t>occluder</w:t>
      </w:r>
      <w:r>
        <w:rPr>
          <w:sz w:val="24"/>
          <w:szCs w:val="24"/>
        </w:rPr>
        <w:t xml:space="preserve"> вдоль оси </w:t>
      </w:r>
      <w:r>
        <w:rPr>
          <w:sz w:val="24"/>
          <w:szCs w:val="24"/>
          <w:lang w:val="en-US"/>
        </w:rPr>
        <w:t>Y</w:t>
      </w:r>
      <w:r>
        <w:rPr>
          <w:sz w:val="24"/>
          <w:szCs w:val="24"/>
        </w:rPr>
        <w:t xml:space="preserve"> на значение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.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 может быть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отрицательным. Если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 не задан, то считается что он равен +1.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resizeoccluder</w:t>
      </w:r>
      <w:r>
        <w:rPr>
          <w:b/>
          <w:sz w:val="24"/>
          <w:szCs w:val="24"/>
        </w:rPr>
        <w:t>_</w:t>
      </w:r>
      <w:r>
        <w:rPr>
          <w:b/>
          <w:sz w:val="24"/>
          <w:szCs w:val="24"/>
          <w:lang w:val="en-US"/>
        </w:rPr>
        <w:t>z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ab/>
        <w:t xml:space="preserve">изменить размеры </w:t>
      </w:r>
      <w:r>
        <w:rPr>
          <w:sz w:val="24"/>
          <w:szCs w:val="24"/>
          <w:lang w:val="en-US"/>
        </w:rPr>
        <w:t>occluder</w:t>
      </w:r>
      <w:r>
        <w:rPr>
          <w:sz w:val="24"/>
          <w:szCs w:val="24"/>
        </w:rPr>
        <w:t xml:space="preserve"> вдоль оси </w:t>
      </w:r>
      <w:r>
        <w:rPr>
          <w:sz w:val="24"/>
          <w:szCs w:val="24"/>
          <w:lang w:val="en-US"/>
        </w:rPr>
        <w:t>Z</w:t>
      </w:r>
      <w:r>
        <w:rPr>
          <w:sz w:val="24"/>
          <w:szCs w:val="24"/>
        </w:rPr>
        <w:t xml:space="preserve"> на значение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.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 может быть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отрицательным. Если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 не задан, то считается что он равен +1.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resizeoccluder</w:t>
      </w:r>
      <w:r>
        <w:rPr>
          <w:sz w:val="24"/>
          <w:szCs w:val="24"/>
        </w:rPr>
        <w:t xml:space="preserve"> N</w:t>
      </w:r>
      <w:r>
        <w:rPr>
          <w:sz w:val="24"/>
          <w:szCs w:val="24"/>
        </w:rPr>
        <w:tab/>
        <w:t xml:space="preserve">изменить размеры </w:t>
      </w:r>
      <w:r>
        <w:rPr>
          <w:sz w:val="24"/>
          <w:szCs w:val="24"/>
          <w:lang w:val="en-US"/>
        </w:rPr>
        <w:t>occluder</w:t>
      </w:r>
      <w:r>
        <w:rPr>
          <w:sz w:val="24"/>
          <w:szCs w:val="24"/>
        </w:rPr>
        <w:t xml:space="preserve"> на значение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.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 может быть отрицательным.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Если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 не задан, то считается что он равен +1.</w:t>
      </w:r>
    </w:p>
    <w:p w:rsidR="00D921F8" w:rsidRDefault="00D921F8">
      <w:pPr>
        <w:spacing w:after="0"/>
        <w:jc w:val="both"/>
        <w:rPr>
          <w:sz w:val="24"/>
          <w:szCs w:val="24"/>
        </w:rPr>
      </w:pPr>
    </w:p>
    <w:p w:rsidR="00D921F8" w:rsidRDefault="008B6E24">
      <w:pPr>
        <w:spacing w:after="0"/>
        <w:jc w:val="center"/>
        <w:rPr>
          <w:sz w:val="24"/>
          <w:szCs w:val="24"/>
        </w:rPr>
      </w:pPr>
      <w:r>
        <w:rPr>
          <w:sz w:val="24"/>
          <w:szCs w:val="24"/>
        </w:rPr>
        <w:t>Линкование источников света к моделям: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Есть два способа прицепить источник света к моделям (</w:t>
      </w:r>
      <w:r>
        <w:rPr>
          <w:sz w:val="24"/>
          <w:szCs w:val="24"/>
          <w:lang w:val="en-US"/>
        </w:rPr>
        <w:t>brush</w:t>
      </w:r>
      <w:r>
        <w:rPr>
          <w:sz w:val="24"/>
          <w:szCs w:val="24"/>
        </w:rPr>
        <w:t xml:space="preserve">- и </w:t>
      </w:r>
      <w:r>
        <w:rPr>
          <w:sz w:val="24"/>
          <w:szCs w:val="24"/>
          <w:lang w:val="en-US"/>
        </w:rPr>
        <w:t>alias</w:t>
      </w:r>
      <w:r>
        <w:rPr>
          <w:sz w:val="24"/>
          <w:szCs w:val="24"/>
        </w:rPr>
        <w:t>-моделям):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  <w:t>Способ 1, в Радианте: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1. создаём </w:t>
      </w:r>
      <w:r>
        <w:rPr>
          <w:sz w:val="24"/>
          <w:szCs w:val="24"/>
          <w:lang w:val="en-US"/>
        </w:rPr>
        <w:t>brush</w:t>
      </w:r>
      <w:r>
        <w:rPr>
          <w:sz w:val="24"/>
          <w:szCs w:val="24"/>
        </w:rPr>
        <w:t>-модель, например func_rotating.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2. даём ей имя, например targetname rotor.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3. создаём источник, даём ему нужный цвет и пр. характеристики. Например, для прожектора можно задать его направление, метод стандартный: через сцепку light.target и info_null.targetname (или target_position.targetname).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4. задаём источнику имя владельца, для примера: owner rotor.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5. перемещаем источник в место у модели, откуда он будет светить.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  <w:t>Способ 2, в редакторе релайта: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1. выбираем ближайшую модель командой </w:t>
      </w:r>
      <w:r>
        <w:rPr>
          <w:b/>
          <w:sz w:val="24"/>
          <w:szCs w:val="24"/>
          <w:lang w:val="en-US"/>
        </w:rPr>
        <w:t>selectnearestmodel</w:t>
      </w:r>
      <w:r>
        <w:rPr>
          <w:sz w:val="24"/>
          <w:szCs w:val="24"/>
        </w:rPr>
        <w:t xml:space="preserve">. Модель отображается в своей первоначальной позиции (если удобнее видеть модель в другом месте, то командой </w:t>
      </w:r>
      <w:r>
        <w:rPr>
          <w:b/>
          <w:sz w:val="24"/>
          <w:szCs w:val="24"/>
          <w:lang w:val="en-US"/>
        </w:rPr>
        <w:t>placemodel</w:t>
      </w:r>
      <w:r>
        <w:rPr>
          <w:sz w:val="24"/>
          <w:szCs w:val="24"/>
        </w:rPr>
        <w:t xml:space="preserve"> можно переместить её в текущее положение игрока). Модель может быть выбрана и по её имени: </w:t>
      </w:r>
      <w:r>
        <w:rPr>
          <w:b/>
          <w:sz w:val="24"/>
          <w:szCs w:val="24"/>
          <w:lang w:val="en-US"/>
        </w:rPr>
        <w:lastRenderedPageBreak/>
        <w:t>selectmodel</w:t>
      </w:r>
      <w:r>
        <w:rPr>
          <w:sz w:val="24"/>
          <w:szCs w:val="24"/>
        </w:rPr>
        <w:t xml:space="preserve"> &lt;</w:t>
      </w:r>
      <w:r>
        <w:rPr>
          <w:sz w:val="24"/>
          <w:szCs w:val="24"/>
          <w:lang w:val="en-US"/>
        </w:rPr>
        <w:t>modelName</w:t>
      </w:r>
      <w:r>
        <w:rPr>
          <w:sz w:val="24"/>
          <w:szCs w:val="24"/>
        </w:rPr>
        <w:t xml:space="preserve">&gt;. </w:t>
      </w:r>
      <w:r>
        <w:rPr>
          <w:sz w:val="24"/>
          <w:szCs w:val="24"/>
          <w:lang w:val="en-US"/>
        </w:rPr>
        <w:t>Brush</w:t>
      </w:r>
      <w:r>
        <w:rPr>
          <w:sz w:val="24"/>
          <w:szCs w:val="24"/>
        </w:rPr>
        <w:t>-модели имеют имена вида: *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. Имя *0 зарезервировано под статичную модель мира. Командой </w:t>
      </w:r>
      <w:r>
        <w:rPr>
          <w:b/>
          <w:sz w:val="24"/>
          <w:szCs w:val="24"/>
          <w:lang w:val="en-US"/>
        </w:rPr>
        <w:t>unselectmodel</w:t>
      </w:r>
      <w:r>
        <w:rPr>
          <w:sz w:val="24"/>
          <w:szCs w:val="24"/>
        </w:rPr>
        <w:t xml:space="preserve"> можно отключиться от текущей модели.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2. делаем текущим источник света, который хотим зацепить к модели.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3. выполняем команду </w:t>
      </w:r>
      <w:r>
        <w:rPr>
          <w:b/>
          <w:sz w:val="24"/>
          <w:szCs w:val="24"/>
          <w:lang w:val="en-US"/>
        </w:rPr>
        <w:t>linklight</w:t>
      </w:r>
      <w:r>
        <w:rPr>
          <w:sz w:val="24"/>
          <w:szCs w:val="24"/>
        </w:rPr>
        <w:t xml:space="preserve">. Команда </w:t>
      </w:r>
      <w:r>
        <w:rPr>
          <w:b/>
          <w:sz w:val="24"/>
          <w:szCs w:val="24"/>
          <w:lang w:val="en-US"/>
        </w:rPr>
        <w:t>unlinklight</w:t>
      </w:r>
      <w:r>
        <w:rPr>
          <w:b/>
          <w:sz w:val="24"/>
          <w:szCs w:val="24"/>
        </w:rPr>
        <w:t xml:space="preserve"> </w:t>
      </w:r>
      <w:r>
        <w:rPr>
          <w:sz w:val="24"/>
          <w:szCs w:val="24"/>
        </w:rPr>
        <w:t>отменяет сцепку.</w:t>
      </w:r>
    </w:p>
    <w:p w:rsidR="00D921F8" w:rsidRDefault="00D921F8">
      <w:pPr>
        <w:spacing w:after="0"/>
        <w:jc w:val="both"/>
        <w:rPr>
          <w:sz w:val="24"/>
          <w:szCs w:val="24"/>
        </w:rPr>
      </w:pPr>
    </w:p>
    <w:p w:rsidR="00D921F8" w:rsidRDefault="008B6E24">
      <w:pPr>
        <w:spacing w:after="0"/>
        <w:jc w:val="center"/>
        <w:rPr>
          <w:sz w:val="24"/>
          <w:szCs w:val="24"/>
        </w:rPr>
      </w:pPr>
      <w:r>
        <w:rPr>
          <w:sz w:val="24"/>
          <w:szCs w:val="24"/>
        </w:rPr>
        <w:t>Именование источников света: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targetnamelight</w:t>
      </w:r>
      <w:r>
        <w:rPr>
          <w:sz w:val="24"/>
          <w:szCs w:val="24"/>
        </w:rPr>
        <w:t xml:space="preserve"> &lt;</w:t>
      </w:r>
      <w:r>
        <w:rPr>
          <w:sz w:val="24"/>
          <w:szCs w:val="24"/>
          <w:lang w:val="en-US"/>
        </w:rPr>
        <w:t>lightName</w:t>
      </w:r>
      <w:r>
        <w:rPr>
          <w:sz w:val="24"/>
          <w:szCs w:val="24"/>
        </w:rPr>
        <w:t>&gt;</w:t>
      </w:r>
      <w:r>
        <w:rPr>
          <w:sz w:val="24"/>
          <w:szCs w:val="24"/>
        </w:rPr>
        <w:tab/>
        <w:t xml:space="preserve">задаёт имя источнику света. Можно присвоить одно имя группе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источников. Пустая строка "" удаляет имя.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Подробнее об именованных источниках читайте ниже, в главе "Управление источниками света".</w:t>
      </w:r>
    </w:p>
    <w:p w:rsidR="00D921F8" w:rsidRDefault="00D921F8">
      <w:pPr>
        <w:spacing w:after="0"/>
        <w:jc w:val="center"/>
        <w:rPr>
          <w:sz w:val="24"/>
          <w:szCs w:val="24"/>
        </w:rPr>
      </w:pPr>
    </w:p>
    <w:p w:rsidR="00D921F8" w:rsidRDefault="008B6E24">
      <w:pPr>
        <w:spacing w:after="0"/>
        <w:jc w:val="center"/>
        <w:rPr>
          <w:sz w:val="24"/>
          <w:szCs w:val="24"/>
        </w:rPr>
      </w:pPr>
      <w:r>
        <w:rPr>
          <w:sz w:val="24"/>
          <w:szCs w:val="24"/>
        </w:rPr>
        <w:t>Сохранение релайта: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savelit</w:t>
      </w:r>
      <w:r>
        <w:rPr>
          <w:sz w:val="24"/>
          <w:szCs w:val="24"/>
        </w:rPr>
        <w:t xml:space="preserve"> &lt;</w:t>
      </w:r>
      <w:r>
        <w:rPr>
          <w:sz w:val="24"/>
          <w:szCs w:val="24"/>
          <w:lang w:val="en-US"/>
        </w:rPr>
        <w:t>fileName</w:t>
      </w:r>
      <w:r>
        <w:rPr>
          <w:sz w:val="24"/>
          <w:szCs w:val="24"/>
        </w:rPr>
        <w:t>&gt;</w:t>
      </w:r>
      <w:r>
        <w:rPr>
          <w:sz w:val="24"/>
          <w:szCs w:val="24"/>
        </w:rPr>
        <w:tab/>
        <w:t xml:space="preserve">сохраняет релайт на диск в папку </w:t>
      </w:r>
      <w:r>
        <w:rPr>
          <w:sz w:val="24"/>
          <w:szCs w:val="24"/>
          <w:lang w:val="en-US"/>
        </w:rPr>
        <w:t>maps</w:t>
      </w:r>
      <w:r>
        <w:rPr>
          <w:sz w:val="24"/>
          <w:szCs w:val="24"/>
        </w:rPr>
        <w:t xml:space="preserve">. Если </w:t>
      </w:r>
      <w:r>
        <w:rPr>
          <w:sz w:val="24"/>
          <w:szCs w:val="24"/>
          <w:lang w:val="en-US"/>
        </w:rPr>
        <w:t>fileName</w:t>
      </w:r>
      <w:r>
        <w:rPr>
          <w:sz w:val="24"/>
          <w:szCs w:val="24"/>
        </w:rPr>
        <w:t xml:space="preserve"> не задано, то сохраняет в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файл с именем карты и расширением </w:t>
      </w:r>
      <w:r>
        <w:rPr>
          <w:sz w:val="24"/>
          <w:szCs w:val="24"/>
          <w:lang w:val="en-US"/>
        </w:rPr>
        <w:t>lit</w:t>
      </w:r>
      <w:r>
        <w:rPr>
          <w:sz w:val="24"/>
          <w:szCs w:val="24"/>
        </w:rPr>
        <w:t>.</w:t>
      </w:r>
    </w:p>
    <w:p w:rsidR="00D921F8" w:rsidRDefault="00D921F8">
      <w:pPr>
        <w:spacing w:after="0"/>
        <w:jc w:val="both"/>
        <w:rPr>
          <w:sz w:val="24"/>
          <w:szCs w:val="24"/>
        </w:rPr>
      </w:pP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Скриншот, пример работы в редакторе релайта: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6570980" cy="4107180"/>
            <wp:effectExtent l="0" t="0" r="0" b="0"/>
            <wp:docPr id="15" name="Рисунок 6" descr="shot000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6" descr="shot000040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980" cy="4107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21F8" w:rsidRDefault="00D921F8">
      <w:pPr>
        <w:spacing w:after="0"/>
        <w:jc w:val="center"/>
        <w:rPr>
          <w:sz w:val="24"/>
          <w:szCs w:val="24"/>
          <w:lang w:val="en-US"/>
        </w:rPr>
      </w:pPr>
    </w:p>
    <w:p w:rsidR="00D921F8" w:rsidRDefault="008B6E24">
      <w:pPr>
        <w:spacing w:after="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Управление источниками света из игры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  <w:t xml:space="preserve">Источник света может управляться с сервера (из </w:t>
      </w:r>
      <w:r>
        <w:rPr>
          <w:sz w:val="24"/>
          <w:szCs w:val="24"/>
          <w:lang w:val="en-US"/>
        </w:rPr>
        <w:t>game</w:t>
      </w:r>
      <w:r>
        <w:rPr>
          <w:sz w:val="24"/>
          <w:szCs w:val="24"/>
        </w:rPr>
        <w:t xml:space="preserve"> кода). Делается это так: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Создаётся источник света, даётся ему имя </w:t>
      </w:r>
      <w:r>
        <w:rPr>
          <w:b/>
          <w:sz w:val="24"/>
          <w:szCs w:val="24"/>
          <w:lang w:val="en-US"/>
        </w:rPr>
        <w:t>light</w:t>
      </w:r>
      <w:r>
        <w:rPr>
          <w:b/>
          <w:sz w:val="24"/>
          <w:szCs w:val="24"/>
        </w:rPr>
        <w:t>_</w:t>
      </w:r>
      <w:r>
        <w:rPr>
          <w:b/>
          <w:sz w:val="24"/>
          <w:szCs w:val="24"/>
          <w:lang w:val="en-US"/>
        </w:rPr>
        <w:t>name</w:t>
      </w:r>
      <w:r>
        <w:rPr>
          <w:sz w:val="24"/>
          <w:szCs w:val="24"/>
        </w:rPr>
        <w:t xml:space="preserve">. Именно поле </w:t>
      </w:r>
      <w:r>
        <w:rPr>
          <w:b/>
          <w:sz w:val="24"/>
          <w:szCs w:val="24"/>
          <w:lang w:val="en-US"/>
        </w:rPr>
        <w:t>light</w:t>
      </w:r>
      <w:r>
        <w:rPr>
          <w:b/>
          <w:sz w:val="24"/>
          <w:szCs w:val="24"/>
        </w:rPr>
        <w:t>_</w:t>
      </w:r>
      <w:r>
        <w:rPr>
          <w:b/>
          <w:sz w:val="24"/>
          <w:szCs w:val="24"/>
          <w:lang w:val="en-US"/>
        </w:rPr>
        <w:t>name</w:t>
      </w:r>
      <w:r>
        <w:rPr>
          <w:sz w:val="24"/>
          <w:szCs w:val="24"/>
        </w:rPr>
        <w:t xml:space="preserve">, а не </w:t>
      </w:r>
      <w:r>
        <w:rPr>
          <w:sz w:val="24"/>
          <w:szCs w:val="24"/>
          <w:lang w:val="en-US"/>
        </w:rPr>
        <w:t>targetname</w:t>
      </w:r>
      <w:r>
        <w:rPr>
          <w:sz w:val="24"/>
          <w:szCs w:val="24"/>
        </w:rPr>
        <w:t xml:space="preserve">!!! Сделано так для обмана </w:t>
      </w:r>
      <w:r>
        <w:rPr>
          <w:sz w:val="24"/>
          <w:szCs w:val="24"/>
          <w:lang w:val="en-US"/>
        </w:rPr>
        <w:t>q</w:t>
      </w:r>
      <w:r>
        <w:rPr>
          <w:sz w:val="24"/>
          <w:szCs w:val="24"/>
        </w:rPr>
        <w:t>3</w:t>
      </w:r>
      <w:r>
        <w:rPr>
          <w:sz w:val="24"/>
          <w:szCs w:val="24"/>
          <w:lang w:val="en-US"/>
        </w:rPr>
        <w:t>map</w:t>
      </w:r>
      <w:r>
        <w:rPr>
          <w:sz w:val="24"/>
          <w:szCs w:val="24"/>
        </w:rPr>
        <w:t xml:space="preserve">2 компилятора, чтобы он не генерировал динамические </w:t>
      </w:r>
      <w:r>
        <w:rPr>
          <w:sz w:val="24"/>
          <w:szCs w:val="24"/>
          <w:lang w:val="en-US"/>
        </w:rPr>
        <w:t>lightmaps</w:t>
      </w:r>
      <w:r>
        <w:rPr>
          <w:sz w:val="24"/>
          <w:szCs w:val="24"/>
        </w:rPr>
        <w:t>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Далее, цвет задаём в </w:t>
      </w:r>
      <w:r>
        <w:rPr>
          <w:b/>
          <w:sz w:val="24"/>
          <w:szCs w:val="24"/>
        </w:rPr>
        <w:t>light_color</w:t>
      </w:r>
      <w:r>
        <w:rPr>
          <w:sz w:val="24"/>
          <w:szCs w:val="24"/>
        </w:rPr>
        <w:t xml:space="preserve">. Именно так, а не через </w:t>
      </w:r>
      <w:r>
        <w:rPr>
          <w:sz w:val="24"/>
          <w:szCs w:val="24"/>
          <w:lang w:val="en-US"/>
        </w:rPr>
        <w:t>color</w:t>
      </w:r>
      <w:r>
        <w:rPr>
          <w:sz w:val="24"/>
          <w:szCs w:val="24"/>
        </w:rPr>
        <w:t xml:space="preserve"> или _</w:t>
      </w:r>
      <w:r>
        <w:rPr>
          <w:sz w:val="24"/>
          <w:szCs w:val="24"/>
          <w:lang w:val="en-US"/>
        </w:rPr>
        <w:t>color</w:t>
      </w:r>
      <w:r>
        <w:rPr>
          <w:sz w:val="24"/>
          <w:szCs w:val="24"/>
        </w:rPr>
        <w:t>!!!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Параметр </w:t>
      </w:r>
      <w:r>
        <w:rPr>
          <w:b/>
          <w:sz w:val="24"/>
          <w:szCs w:val="24"/>
        </w:rPr>
        <w:t>wait</w:t>
      </w:r>
      <w:r>
        <w:rPr>
          <w:sz w:val="24"/>
          <w:szCs w:val="24"/>
        </w:rPr>
        <w:t xml:space="preserve"> определяет время в секундах, период повторного срабатывания.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  <w:t xml:space="preserve">Источник "зажигается" через target, например </w:t>
      </w:r>
      <w:r>
        <w:rPr>
          <w:b/>
          <w:sz w:val="24"/>
          <w:szCs w:val="24"/>
        </w:rPr>
        <w:t>target_relay</w:t>
      </w:r>
      <w:r>
        <w:rPr>
          <w:sz w:val="24"/>
          <w:szCs w:val="24"/>
        </w:rPr>
        <w:t>. Устанавливаем биты spawnflags таргета:</w:t>
      </w:r>
    </w:p>
    <w:p w:rsidR="00D921F8" w:rsidRPr="00A658B4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>bit</w:t>
      </w:r>
      <w:r w:rsidRPr="00A658B4">
        <w:rPr>
          <w:sz w:val="24"/>
          <w:szCs w:val="24"/>
        </w:rPr>
        <w:t xml:space="preserve"> 8 (256):</w:t>
      </w:r>
      <w:r w:rsidRPr="00A658B4">
        <w:rPr>
          <w:sz w:val="24"/>
          <w:szCs w:val="24"/>
        </w:rPr>
        <w:tab/>
        <w:t xml:space="preserve">0 - </w:t>
      </w:r>
      <w:r>
        <w:rPr>
          <w:sz w:val="24"/>
          <w:szCs w:val="24"/>
          <w:lang w:val="en-US"/>
        </w:rPr>
        <w:t>set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 w:rsidRPr="00A658B4">
        <w:rPr>
          <w:sz w:val="24"/>
          <w:szCs w:val="24"/>
        </w:rPr>
        <w:tab/>
      </w:r>
      <w:r w:rsidRPr="00A658B4">
        <w:rPr>
          <w:sz w:val="24"/>
          <w:szCs w:val="24"/>
        </w:rPr>
        <w:tab/>
      </w:r>
      <w:r>
        <w:rPr>
          <w:sz w:val="24"/>
          <w:szCs w:val="24"/>
          <w:lang w:val="en-US"/>
        </w:rPr>
        <w:t>1 - toggle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bit 9 (512):</w:t>
      </w:r>
      <w:r>
        <w:rPr>
          <w:sz w:val="24"/>
          <w:szCs w:val="24"/>
          <w:lang w:val="en-US"/>
        </w:rPr>
        <w:tab/>
        <w:t>0 - volume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  <w:t>1 - color</w:t>
      </w:r>
    </w:p>
    <w:p w:rsidR="00D921F8" w:rsidRDefault="008B6E24">
      <w:pPr>
        <w:spacing w:after="0"/>
        <w:jc w:val="both"/>
        <w:rPr>
          <w:i/>
          <w:sz w:val="24"/>
          <w:szCs w:val="24"/>
          <w:lang w:val="en-US"/>
        </w:rPr>
      </w:pPr>
      <w:r>
        <w:rPr>
          <w:i/>
          <w:sz w:val="24"/>
          <w:szCs w:val="24"/>
          <w:lang w:val="en-US"/>
        </w:rPr>
        <w:lastRenderedPageBreak/>
        <w:t>Note: bit 10 (1024):</w:t>
      </w:r>
      <w:r>
        <w:rPr>
          <w:i/>
          <w:sz w:val="24"/>
          <w:szCs w:val="24"/>
          <w:lang w:val="en-US"/>
        </w:rPr>
        <w:tab/>
        <w:t>internal using for toggle (don't use!)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</w:rPr>
        <w:t xml:space="preserve">Вписываем в строку </w:t>
      </w:r>
      <w:r>
        <w:rPr>
          <w:b/>
          <w:sz w:val="24"/>
          <w:szCs w:val="24"/>
          <w:lang w:val="en-US"/>
        </w:rPr>
        <w:t>light</w:t>
      </w:r>
      <w:r>
        <w:rPr>
          <w:b/>
          <w:sz w:val="24"/>
          <w:szCs w:val="24"/>
        </w:rPr>
        <w:t>_</w:t>
      </w:r>
      <w:r>
        <w:rPr>
          <w:b/>
          <w:sz w:val="24"/>
          <w:szCs w:val="24"/>
          <w:lang w:val="en-US"/>
        </w:rPr>
        <w:t>parms</w:t>
      </w:r>
      <w:r>
        <w:rPr>
          <w:sz w:val="24"/>
          <w:szCs w:val="24"/>
        </w:rPr>
        <w:t xml:space="preserve"> таргета (в нашем примере это </w:t>
      </w:r>
      <w:r>
        <w:rPr>
          <w:sz w:val="24"/>
          <w:szCs w:val="24"/>
          <w:lang w:val="en-US"/>
        </w:rPr>
        <w:t>target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relay</w:t>
      </w:r>
      <w:r>
        <w:rPr>
          <w:sz w:val="24"/>
          <w:szCs w:val="24"/>
        </w:rPr>
        <w:t>). По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сути</w:t>
      </w:r>
      <w:r>
        <w:rPr>
          <w:sz w:val="24"/>
          <w:szCs w:val="24"/>
          <w:lang w:val="en-US"/>
        </w:rPr>
        <w:t xml:space="preserve">, </w:t>
      </w:r>
      <w:r>
        <w:rPr>
          <w:sz w:val="24"/>
          <w:szCs w:val="24"/>
        </w:rPr>
        <w:t>это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поле</w:t>
      </w:r>
      <w:r>
        <w:rPr>
          <w:sz w:val="24"/>
          <w:szCs w:val="24"/>
          <w:lang w:val="en-US"/>
        </w:rPr>
        <w:t xml:space="preserve"> message: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</w:rPr>
        <w:t>для</w:t>
      </w:r>
      <w:r>
        <w:rPr>
          <w:sz w:val="24"/>
          <w:szCs w:val="24"/>
          <w:lang w:val="en-US"/>
        </w:rPr>
        <w:t xml:space="preserve"> set volume:</w:t>
      </w:r>
      <w:r>
        <w:rPr>
          <w:sz w:val="24"/>
          <w:szCs w:val="24"/>
          <w:lang w:val="en-US"/>
        </w:rPr>
        <w:tab/>
        <w:t>"V"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</w:rPr>
        <w:t>для</w:t>
      </w:r>
      <w:r>
        <w:rPr>
          <w:sz w:val="24"/>
          <w:szCs w:val="24"/>
          <w:lang w:val="en-US"/>
        </w:rPr>
        <w:t xml:space="preserve"> toggle volume:</w:t>
      </w:r>
      <w:r>
        <w:rPr>
          <w:sz w:val="24"/>
          <w:szCs w:val="24"/>
          <w:lang w:val="en-US"/>
        </w:rPr>
        <w:tab/>
        <w:t>"V0  V1"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</w:rPr>
        <w:t>для</w:t>
      </w:r>
      <w:r>
        <w:rPr>
          <w:sz w:val="24"/>
          <w:szCs w:val="24"/>
          <w:lang w:val="en-US"/>
        </w:rPr>
        <w:t xml:space="preserve"> set color: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  <w:t>"R  G  B"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</w:rPr>
        <w:t>для</w:t>
      </w:r>
      <w:r>
        <w:rPr>
          <w:sz w:val="24"/>
          <w:szCs w:val="24"/>
          <w:lang w:val="en-US"/>
        </w:rPr>
        <w:t xml:space="preserve"> toggle color:</w:t>
      </w:r>
      <w:r>
        <w:rPr>
          <w:sz w:val="24"/>
          <w:szCs w:val="24"/>
          <w:lang w:val="en-US"/>
        </w:rPr>
        <w:tab/>
        <w:t>"R0  G0  B0  R1  G1  B1"</w:t>
      </w:r>
    </w:p>
    <w:p w:rsidR="00D921F8" w:rsidRDefault="008B6E24">
      <w:pPr>
        <w:spacing w:after="0"/>
        <w:jc w:val="both"/>
        <w:rPr>
          <w:i/>
          <w:sz w:val="24"/>
          <w:szCs w:val="24"/>
        </w:rPr>
      </w:pPr>
      <w:r>
        <w:rPr>
          <w:i/>
          <w:sz w:val="24"/>
          <w:szCs w:val="24"/>
          <w:lang w:val="en-US"/>
        </w:rPr>
        <w:t>Note</w:t>
      </w:r>
      <w:r>
        <w:rPr>
          <w:i/>
          <w:sz w:val="24"/>
          <w:szCs w:val="24"/>
        </w:rPr>
        <w:t xml:space="preserve">: для вариаций </w:t>
      </w:r>
      <w:r>
        <w:rPr>
          <w:i/>
          <w:sz w:val="24"/>
          <w:szCs w:val="24"/>
          <w:lang w:val="en-US"/>
        </w:rPr>
        <w:t>volume</w:t>
      </w:r>
      <w:r>
        <w:rPr>
          <w:i/>
          <w:sz w:val="24"/>
          <w:szCs w:val="24"/>
        </w:rPr>
        <w:t xml:space="preserve"> вписываем значение </w:t>
      </w:r>
      <w:r>
        <w:rPr>
          <w:i/>
          <w:sz w:val="24"/>
          <w:szCs w:val="24"/>
          <w:lang w:val="en-US"/>
        </w:rPr>
        <w:t>V</w:t>
      </w:r>
      <w:r>
        <w:rPr>
          <w:i/>
          <w:sz w:val="24"/>
          <w:szCs w:val="24"/>
        </w:rPr>
        <w:t xml:space="preserve"> относительно начального цвета. Например, если </w:t>
      </w:r>
      <w:r>
        <w:rPr>
          <w:b/>
          <w:i/>
          <w:sz w:val="24"/>
          <w:szCs w:val="24"/>
          <w:lang w:val="en-US"/>
        </w:rPr>
        <w:t>light</w:t>
      </w:r>
      <w:r>
        <w:rPr>
          <w:b/>
          <w:i/>
          <w:sz w:val="24"/>
          <w:szCs w:val="24"/>
        </w:rPr>
        <w:t xml:space="preserve">.light_color </w:t>
      </w:r>
      <w:r>
        <w:rPr>
          <w:i/>
          <w:sz w:val="24"/>
          <w:szCs w:val="24"/>
        </w:rPr>
        <w:t xml:space="preserve">= 0.1  0.1  0.1, и хотим увеличить цвет до 1.0  1.0  1.0, то </w:t>
      </w:r>
      <w:r>
        <w:rPr>
          <w:i/>
          <w:sz w:val="24"/>
          <w:szCs w:val="24"/>
          <w:lang w:val="en-US"/>
        </w:rPr>
        <w:t>V</w:t>
      </w:r>
      <w:r>
        <w:rPr>
          <w:i/>
          <w:sz w:val="24"/>
          <w:szCs w:val="24"/>
        </w:rPr>
        <w:t xml:space="preserve"> пишем равным 10.</w:t>
      </w:r>
    </w:p>
    <w:p w:rsidR="00D921F8" w:rsidRDefault="00D921F8">
      <w:pPr>
        <w:spacing w:after="0"/>
        <w:jc w:val="both"/>
        <w:rPr>
          <w:sz w:val="24"/>
          <w:szCs w:val="24"/>
        </w:rPr>
      </w:pP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  <w:t xml:space="preserve">В скриптовой системе </w:t>
      </w:r>
      <w:r>
        <w:rPr>
          <w:sz w:val="24"/>
          <w:szCs w:val="24"/>
          <w:lang w:val="en-US"/>
        </w:rPr>
        <w:t>RTCW</w:t>
      </w:r>
      <w:r>
        <w:rPr>
          <w:sz w:val="24"/>
          <w:szCs w:val="24"/>
        </w:rPr>
        <w:t xml:space="preserve"> также добавлены следующие команды: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t>setlightcolor</w:t>
      </w:r>
      <w:r>
        <w:rPr>
          <w:sz w:val="24"/>
          <w:szCs w:val="24"/>
          <w:lang w:val="en-US"/>
        </w:rPr>
        <w:t xml:space="preserve"> &lt;targetname&gt; &lt;R G B&gt; 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t>setlightvolume</w:t>
      </w:r>
      <w:r>
        <w:rPr>
          <w:sz w:val="24"/>
          <w:szCs w:val="24"/>
          <w:lang w:val="en-US"/>
        </w:rPr>
        <w:t xml:space="preserve"> &lt;targetname&gt; &lt;N&gt;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t>togglelightcolor</w:t>
      </w:r>
      <w:r>
        <w:rPr>
          <w:sz w:val="24"/>
          <w:szCs w:val="24"/>
          <w:lang w:val="en-US"/>
        </w:rPr>
        <w:t xml:space="preserve"> &lt;targetname&gt; &lt;R0 G0 B0 R1 G1 B1&gt;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t>togglelightvolume</w:t>
      </w:r>
      <w:r>
        <w:rPr>
          <w:sz w:val="24"/>
          <w:szCs w:val="24"/>
          <w:lang w:val="en-US"/>
        </w:rPr>
        <w:t xml:space="preserve"> &lt;targetname&gt; &lt;N0 N1&gt;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где</w:t>
      </w:r>
      <w:r>
        <w:rPr>
          <w:sz w:val="24"/>
          <w:szCs w:val="24"/>
          <w:lang w:val="en-US"/>
        </w:rPr>
        <w:t xml:space="preserve"> targetname </w:t>
      </w:r>
      <w:r>
        <w:rPr>
          <w:sz w:val="24"/>
          <w:szCs w:val="24"/>
        </w:rPr>
        <w:t>имя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источника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света</w:t>
      </w:r>
      <w:r>
        <w:rPr>
          <w:sz w:val="24"/>
          <w:szCs w:val="24"/>
          <w:lang w:val="en-US"/>
        </w:rPr>
        <w:t>.</w:t>
      </w:r>
    </w:p>
    <w:p w:rsidR="00D921F8" w:rsidRDefault="00D921F8">
      <w:pPr>
        <w:spacing w:after="0"/>
        <w:jc w:val="both"/>
        <w:rPr>
          <w:sz w:val="24"/>
          <w:szCs w:val="24"/>
          <w:lang w:val="en-US"/>
        </w:rPr>
      </w:pPr>
    </w:p>
    <w:p w:rsidR="00D921F8" w:rsidRDefault="008B6E24">
      <w:pPr>
        <w:spacing w:after="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Управление материалами из игры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  <w:t>Материал может управляться с сервера (</w:t>
      </w:r>
      <w:r>
        <w:rPr>
          <w:sz w:val="24"/>
          <w:szCs w:val="24"/>
          <w:lang w:val="en-US"/>
        </w:rPr>
        <w:t>game</w:t>
      </w:r>
      <w:r>
        <w:rPr>
          <w:sz w:val="24"/>
          <w:szCs w:val="24"/>
        </w:rPr>
        <w:t>-код). Делается это так: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Создаётся таргет </w:t>
      </w:r>
      <w:r>
        <w:rPr>
          <w:b/>
          <w:sz w:val="24"/>
          <w:szCs w:val="24"/>
          <w:lang w:val="en-US"/>
        </w:rPr>
        <w:t>target</w:t>
      </w:r>
      <w:r>
        <w:rPr>
          <w:b/>
          <w:sz w:val="24"/>
          <w:szCs w:val="24"/>
        </w:rPr>
        <w:t>_</w:t>
      </w:r>
      <w:r>
        <w:rPr>
          <w:b/>
          <w:sz w:val="24"/>
          <w:szCs w:val="24"/>
          <w:lang w:val="en-US"/>
        </w:rPr>
        <w:t>material</w:t>
      </w:r>
      <w:r>
        <w:rPr>
          <w:sz w:val="24"/>
          <w:szCs w:val="24"/>
        </w:rPr>
        <w:t>,</w:t>
      </w:r>
    </w:p>
    <w:p w:rsidR="00D921F8" w:rsidRDefault="008B6E24">
      <w:pPr>
        <w:spacing w:after="0"/>
        <w:jc w:val="both"/>
        <w:rPr>
          <w:b/>
          <w:sz w:val="24"/>
          <w:szCs w:val="24"/>
        </w:rPr>
      </w:pPr>
      <w:r>
        <w:rPr>
          <w:sz w:val="24"/>
          <w:szCs w:val="24"/>
        </w:rPr>
        <w:t xml:space="preserve">в поле </w:t>
      </w:r>
      <w:r>
        <w:rPr>
          <w:b/>
          <w:sz w:val="24"/>
          <w:szCs w:val="24"/>
          <w:lang w:val="en-US"/>
        </w:rPr>
        <w:t>count</w:t>
      </w:r>
      <w:r>
        <w:rPr>
          <w:sz w:val="24"/>
          <w:szCs w:val="24"/>
        </w:rPr>
        <w:t xml:space="preserve"> пишем целое число от 0 до 11 (номер параметра),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 поле </w:t>
      </w:r>
      <w:r>
        <w:rPr>
          <w:b/>
          <w:sz w:val="24"/>
          <w:szCs w:val="24"/>
        </w:rPr>
        <w:t>random</w:t>
      </w:r>
      <w:r>
        <w:rPr>
          <w:sz w:val="24"/>
          <w:szCs w:val="24"/>
        </w:rPr>
        <w:t xml:space="preserve"> пишем число, которое хотим вписать в указанный параметр,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 поле </w:t>
      </w:r>
      <w:r>
        <w:rPr>
          <w:b/>
          <w:sz w:val="24"/>
          <w:szCs w:val="24"/>
        </w:rPr>
        <w:t>target</w:t>
      </w:r>
      <w:r>
        <w:rPr>
          <w:sz w:val="24"/>
          <w:szCs w:val="24"/>
        </w:rPr>
        <w:t xml:space="preserve"> пишем имя материала, параметр которого будем менять.</w:t>
      </w:r>
    </w:p>
    <w:p w:rsidR="00D921F8" w:rsidRDefault="00D921F8">
      <w:pPr>
        <w:spacing w:after="0"/>
        <w:jc w:val="both"/>
        <w:rPr>
          <w:sz w:val="24"/>
          <w:szCs w:val="24"/>
        </w:rPr>
      </w:pPr>
    </w:p>
    <w:p w:rsidR="00D921F8" w:rsidRDefault="008B6E24">
      <w:pPr>
        <w:spacing w:after="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Управление глобальными параметрами из игры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  <w:t>Глобальные параметры (</w:t>
      </w:r>
      <w:r>
        <w:rPr>
          <w:sz w:val="24"/>
          <w:szCs w:val="24"/>
          <w:lang w:val="en-US"/>
        </w:rPr>
        <w:t>global</w:t>
      </w:r>
      <w:r>
        <w:rPr>
          <w:sz w:val="24"/>
          <w:szCs w:val="24"/>
        </w:rPr>
        <w:t>0...</w:t>
      </w:r>
      <w:r>
        <w:rPr>
          <w:sz w:val="24"/>
          <w:szCs w:val="24"/>
          <w:lang w:val="en-US"/>
        </w:rPr>
        <w:t>global</w:t>
      </w:r>
      <w:r>
        <w:rPr>
          <w:sz w:val="24"/>
          <w:szCs w:val="24"/>
        </w:rPr>
        <w:t>7) могут меняться сервером (</w:t>
      </w:r>
      <w:r>
        <w:rPr>
          <w:sz w:val="24"/>
          <w:szCs w:val="24"/>
          <w:lang w:val="en-US"/>
        </w:rPr>
        <w:t>game</w:t>
      </w:r>
      <w:r>
        <w:rPr>
          <w:sz w:val="24"/>
          <w:szCs w:val="24"/>
        </w:rPr>
        <w:t>-код). Делаем так: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Создаётся таргет </w:t>
      </w:r>
      <w:r>
        <w:rPr>
          <w:b/>
          <w:sz w:val="24"/>
          <w:szCs w:val="24"/>
          <w:lang w:val="en-US"/>
        </w:rPr>
        <w:t>target</w:t>
      </w:r>
      <w:r>
        <w:rPr>
          <w:b/>
          <w:sz w:val="24"/>
          <w:szCs w:val="24"/>
        </w:rPr>
        <w:t>_</w:t>
      </w:r>
      <w:r>
        <w:rPr>
          <w:b/>
          <w:sz w:val="24"/>
          <w:szCs w:val="24"/>
          <w:lang w:val="en-US"/>
        </w:rPr>
        <w:t>global</w:t>
      </w:r>
      <w:r>
        <w:rPr>
          <w:sz w:val="24"/>
          <w:szCs w:val="24"/>
        </w:rPr>
        <w:t>,</w:t>
      </w:r>
    </w:p>
    <w:p w:rsidR="00D921F8" w:rsidRDefault="008B6E24">
      <w:pPr>
        <w:spacing w:after="0"/>
        <w:jc w:val="both"/>
        <w:rPr>
          <w:b/>
          <w:sz w:val="24"/>
          <w:szCs w:val="24"/>
        </w:rPr>
      </w:pPr>
      <w:r>
        <w:rPr>
          <w:sz w:val="24"/>
          <w:szCs w:val="24"/>
        </w:rPr>
        <w:t xml:space="preserve">в поле </w:t>
      </w:r>
      <w:r>
        <w:rPr>
          <w:b/>
          <w:sz w:val="24"/>
          <w:szCs w:val="24"/>
          <w:lang w:val="en-US"/>
        </w:rPr>
        <w:t>count</w:t>
      </w:r>
      <w:r>
        <w:rPr>
          <w:sz w:val="24"/>
          <w:szCs w:val="24"/>
        </w:rPr>
        <w:t xml:space="preserve"> пишем целое число от 0 до 7 (номер параметра),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 поле </w:t>
      </w:r>
      <w:r>
        <w:rPr>
          <w:b/>
          <w:sz w:val="24"/>
          <w:szCs w:val="24"/>
        </w:rPr>
        <w:t>random</w:t>
      </w:r>
      <w:r>
        <w:rPr>
          <w:sz w:val="24"/>
          <w:szCs w:val="24"/>
        </w:rPr>
        <w:t xml:space="preserve"> пишем число, которое хотим вписать в указанный параметр.</w:t>
      </w:r>
    </w:p>
    <w:p w:rsidR="00D921F8" w:rsidRDefault="00D921F8">
      <w:pPr>
        <w:spacing w:after="0"/>
        <w:jc w:val="both"/>
        <w:rPr>
          <w:sz w:val="24"/>
          <w:szCs w:val="24"/>
        </w:rPr>
      </w:pPr>
    </w:p>
    <w:p w:rsidR="00D921F8" w:rsidRDefault="008B6E24">
      <w:pPr>
        <w:spacing w:after="0"/>
        <w:jc w:val="both"/>
        <w:rPr>
          <w:i/>
          <w:sz w:val="24"/>
          <w:szCs w:val="24"/>
        </w:rPr>
      </w:pPr>
      <w:r>
        <w:rPr>
          <w:i/>
          <w:sz w:val="24"/>
          <w:szCs w:val="24"/>
          <w:lang w:val="en-US"/>
        </w:rPr>
        <w:t>Note</w:t>
      </w:r>
      <w:r>
        <w:rPr>
          <w:i/>
          <w:sz w:val="24"/>
          <w:szCs w:val="24"/>
        </w:rPr>
        <w:t xml:space="preserve">: В </w:t>
      </w:r>
      <w:r>
        <w:rPr>
          <w:i/>
          <w:sz w:val="24"/>
          <w:szCs w:val="24"/>
          <w:lang w:val="en-US"/>
        </w:rPr>
        <w:t>RTCW</w:t>
      </w:r>
      <w:r>
        <w:rPr>
          <w:i/>
          <w:sz w:val="24"/>
          <w:szCs w:val="24"/>
        </w:rPr>
        <w:t xml:space="preserve"> скрипты должны зажигать таргеты: </w:t>
      </w:r>
      <w:r>
        <w:rPr>
          <w:b/>
          <w:i/>
          <w:sz w:val="24"/>
          <w:szCs w:val="24"/>
          <w:lang w:val="en-US"/>
        </w:rPr>
        <w:t>target</w:t>
      </w:r>
      <w:r>
        <w:rPr>
          <w:b/>
          <w:i/>
          <w:sz w:val="24"/>
          <w:szCs w:val="24"/>
        </w:rPr>
        <w:t>_</w:t>
      </w:r>
      <w:r>
        <w:rPr>
          <w:b/>
          <w:i/>
          <w:sz w:val="24"/>
          <w:szCs w:val="24"/>
          <w:lang w:val="en-US"/>
        </w:rPr>
        <w:t>material</w:t>
      </w:r>
      <w:r>
        <w:rPr>
          <w:b/>
          <w:i/>
          <w:sz w:val="24"/>
          <w:szCs w:val="24"/>
        </w:rPr>
        <w:t xml:space="preserve"> </w:t>
      </w:r>
      <w:r>
        <w:rPr>
          <w:i/>
          <w:sz w:val="24"/>
          <w:szCs w:val="24"/>
        </w:rPr>
        <w:t>и</w:t>
      </w:r>
      <w:r>
        <w:rPr>
          <w:b/>
          <w:i/>
          <w:sz w:val="24"/>
          <w:szCs w:val="24"/>
        </w:rPr>
        <w:t xml:space="preserve"> </w:t>
      </w:r>
      <w:r>
        <w:rPr>
          <w:b/>
          <w:i/>
          <w:sz w:val="24"/>
          <w:szCs w:val="24"/>
          <w:lang w:val="en-US"/>
        </w:rPr>
        <w:t>target</w:t>
      </w:r>
      <w:r>
        <w:rPr>
          <w:b/>
          <w:i/>
          <w:sz w:val="24"/>
          <w:szCs w:val="24"/>
        </w:rPr>
        <w:t>_</w:t>
      </w:r>
      <w:r>
        <w:rPr>
          <w:b/>
          <w:i/>
          <w:sz w:val="24"/>
          <w:szCs w:val="24"/>
          <w:lang w:val="en-US"/>
        </w:rPr>
        <w:t>global</w:t>
      </w:r>
      <w:r>
        <w:rPr>
          <w:i/>
          <w:sz w:val="24"/>
          <w:szCs w:val="24"/>
        </w:rPr>
        <w:t>.</w:t>
      </w:r>
    </w:p>
    <w:p w:rsidR="00D921F8" w:rsidRDefault="00D921F8">
      <w:pPr>
        <w:spacing w:after="0"/>
        <w:jc w:val="both"/>
        <w:rPr>
          <w:sz w:val="24"/>
          <w:szCs w:val="24"/>
        </w:rPr>
      </w:pPr>
    </w:p>
    <w:p w:rsidR="00D921F8" w:rsidRDefault="008B6E24">
      <w:pPr>
        <w:spacing w:after="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Описание сущности "</w:t>
      </w:r>
      <w:r>
        <w:rPr>
          <w:b/>
          <w:sz w:val="24"/>
          <w:szCs w:val="24"/>
          <w:lang w:val="en-US"/>
        </w:rPr>
        <w:t>light</w:t>
      </w:r>
      <w:r>
        <w:rPr>
          <w:b/>
          <w:sz w:val="24"/>
          <w:szCs w:val="24"/>
        </w:rPr>
        <w:t>"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"</w:t>
      </w:r>
      <w:r>
        <w:rPr>
          <w:sz w:val="24"/>
          <w:szCs w:val="24"/>
          <w:lang w:val="en-US"/>
        </w:rPr>
        <w:t>classname</w:t>
      </w:r>
      <w:r>
        <w:rPr>
          <w:sz w:val="24"/>
          <w:szCs w:val="24"/>
        </w:rPr>
        <w:t>" "</w:t>
      </w:r>
      <w:r>
        <w:rPr>
          <w:sz w:val="24"/>
          <w:szCs w:val="24"/>
          <w:lang w:val="en-US"/>
        </w:rPr>
        <w:t>light</w:t>
      </w:r>
      <w:r>
        <w:rPr>
          <w:sz w:val="24"/>
          <w:szCs w:val="24"/>
        </w:rPr>
        <w:t>"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источник света.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"</w:t>
      </w:r>
      <w:r>
        <w:rPr>
          <w:sz w:val="24"/>
          <w:szCs w:val="24"/>
          <w:lang w:val="en-US"/>
        </w:rPr>
        <w:t>origin</w:t>
      </w:r>
      <w:r>
        <w:rPr>
          <w:sz w:val="24"/>
          <w:szCs w:val="24"/>
        </w:rPr>
        <w:t>" или "</w:t>
      </w:r>
      <w:r>
        <w:rPr>
          <w:sz w:val="24"/>
          <w:szCs w:val="24"/>
          <w:lang w:val="en-US"/>
        </w:rPr>
        <w:t>light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origin</w:t>
      </w:r>
      <w:r>
        <w:rPr>
          <w:sz w:val="24"/>
          <w:szCs w:val="24"/>
        </w:rPr>
        <w:t>"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  <w:lang w:val="en-US"/>
        </w:rPr>
        <w:t>X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Y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Z</w:t>
      </w:r>
      <w:r>
        <w:rPr>
          <w:sz w:val="24"/>
          <w:szCs w:val="24"/>
        </w:rPr>
        <w:t xml:space="preserve"> координаты источника света.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"</w:t>
      </w:r>
      <w:r>
        <w:t xml:space="preserve"> </w:t>
      </w:r>
      <w:r>
        <w:rPr>
          <w:sz w:val="24"/>
          <w:szCs w:val="24"/>
          <w:lang w:val="en-US"/>
        </w:rPr>
        <w:t>center</w:t>
      </w:r>
      <w:r>
        <w:rPr>
          <w:sz w:val="24"/>
          <w:szCs w:val="24"/>
        </w:rPr>
        <w:t>" или "</w:t>
      </w:r>
      <w:r>
        <w:rPr>
          <w:sz w:val="24"/>
          <w:szCs w:val="24"/>
          <w:lang w:val="en-US"/>
        </w:rPr>
        <w:t>light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center</w:t>
      </w:r>
      <w:r>
        <w:rPr>
          <w:sz w:val="24"/>
          <w:szCs w:val="24"/>
        </w:rPr>
        <w:t>"</w:t>
      </w:r>
      <w:r>
        <w:rPr>
          <w:sz w:val="24"/>
          <w:szCs w:val="24"/>
        </w:rPr>
        <w:tab/>
      </w:r>
      <w:r>
        <w:rPr>
          <w:sz w:val="24"/>
          <w:szCs w:val="24"/>
          <w:lang w:val="en-US"/>
        </w:rPr>
        <w:t>X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Y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Z</w:t>
      </w:r>
      <w:r>
        <w:rPr>
          <w:sz w:val="24"/>
          <w:szCs w:val="24"/>
        </w:rPr>
        <w:t xml:space="preserve"> смещение центра источника света, может быть мат.выражением.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"_</w:t>
      </w:r>
      <w:r>
        <w:rPr>
          <w:sz w:val="24"/>
          <w:szCs w:val="24"/>
          <w:lang w:val="en-US"/>
        </w:rPr>
        <w:t>color</w:t>
      </w:r>
      <w:r>
        <w:rPr>
          <w:sz w:val="24"/>
          <w:szCs w:val="24"/>
        </w:rPr>
        <w:t>" или "</w:t>
      </w:r>
      <w:r>
        <w:rPr>
          <w:sz w:val="24"/>
          <w:szCs w:val="24"/>
          <w:lang w:val="en-US"/>
        </w:rPr>
        <w:t>color</w:t>
      </w:r>
      <w:r>
        <w:rPr>
          <w:sz w:val="24"/>
          <w:szCs w:val="24"/>
        </w:rPr>
        <w:t>" или</w:t>
      </w:r>
      <w:r>
        <w:t xml:space="preserve"> </w:t>
      </w:r>
      <w:r>
        <w:rPr>
          <w:sz w:val="24"/>
          <w:szCs w:val="24"/>
        </w:rPr>
        <w:t>"</w:t>
      </w:r>
      <w:r>
        <w:rPr>
          <w:sz w:val="24"/>
          <w:szCs w:val="24"/>
          <w:lang w:val="en-US"/>
        </w:rPr>
        <w:t>light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color</w:t>
      </w:r>
      <w:r>
        <w:rPr>
          <w:sz w:val="24"/>
          <w:szCs w:val="24"/>
        </w:rPr>
        <w:t>"</w:t>
      </w:r>
      <w:r>
        <w:rPr>
          <w:sz w:val="24"/>
          <w:szCs w:val="24"/>
        </w:rPr>
        <w:tab/>
      </w:r>
      <w:r>
        <w:rPr>
          <w:sz w:val="24"/>
          <w:szCs w:val="24"/>
          <w:lang w:val="en-US"/>
        </w:rPr>
        <w:t>R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G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B</w:t>
      </w:r>
      <w:r>
        <w:rPr>
          <w:sz w:val="24"/>
          <w:szCs w:val="24"/>
        </w:rPr>
        <w:t xml:space="preserve"> цвет источника света, числа от 0 до 1.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"</w:t>
      </w:r>
      <w:r>
        <w:rPr>
          <w:sz w:val="24"/>
          <w:szCs w:val="24"/>
          <w:lang w:val="en-US"/>
        </w:rPr>
        <w:t>light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radius</w:t>
      </w:r>
      <w:r>
        <w:rPr>
          <w:sz w:val="24"/>
          <w:szCs w:val="24"/>
        </w:rPr>
        <w:t>"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  <w:lang w:val="en-US"/>
        </w:rPr>
        <w:t>X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Y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Z</w:t>
      </w:r>
      <w:r>
        <w:rPr>
          <w:sz w:val="24"/>
          <w:szCs w:val="24"/>
        </w:rPr>
        <w:t xml:space="preserve"> радиусы вдоль осей системы координат.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"light" или "</w:t>
      </w:r>
      <w:r>
        <w:t>_</w:t>
      </w:r>
      <w:r>
        <w:rPr>
          <w:sz w:val="24"/>
          <w:szCs w:val="24"/>
        </w:rPr>
        <w:t>light "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  <w:lang w:val="en-US"/>
        </w:rPr>
        <w:t>R</w:t>
      </w:r>
      <w:r>
        <w:rPr>
          <w:sz w:val="24"/>
          <w:szCs w:val="24"/>
        </w:rPr>
        <w:t xml:space="preserve"> радиус источника света.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"</w:t>
      </w:r>
      <w:r>
        <w:rPr>
          <w:sz w:val="24"/>
          <w:szCs w:val="24"/>
          <w:lang w:val="en-US"/>
        </w:rPr>
        <w:t>far</w:t>
      </w:r>
      <w:r>
        <w:rPr>
          <w:sz w:val="24"/>
          <w:szCs w:val="24"/>
        </w:rPr>
        <w:t>" или "</w:t>
      </w:r>
      <w:r>
        <w:rPr>
          <w:sz w:val="24"/>
          <w:szCs w:val="24"/>
          <w:lang w:val="en-US"/>
        </w:rPr>
        <w:t>light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far</w:t>
      </w:r>
      <w:r>
        <w:rPr>
          <w:sz w:val="24"/>
          <w:szCs w:val="24"/>
        </w:rPr>
        <w:t>" или "</w:t>
      </w:r>
      <w:r>
        <w:rPr>
          <w:sz w:val="24"/>
          <w:szCs w:val="24"/>
          <w:lang w:val="en-US"/>
        </w:rPr>
        <w:t>end</w:t>
      </w:r>
      <w:r>
        <w:rPr>
          <w:sz w:val="24"/>
          <w:szCs w:val="24"/>
        </w:rPr>
        <w:t>" или "</w:t>
      </w:r>
      <w:r>
        <w:rPr>
          <w:sz w:val="24"/>
          <w:szCs w:val="24"/>
          <w:lang w:val="en-US"/>
        </w:rPr>
        <w:t>light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end</w:t>
      </w:r>
      <w:r>
        <w:rPr>
          <w:sz w:val="24"/>
          <w:szCs w:val="24"/>
        </w:rPr>
        <w:t>"</w:t>
      </w:r>
      <w:r>
        <w:rPr>
          <w:sz w:val="24"/>
          <w:szCs w:val="24"/>
        </w:rPr>
        <w:tab/>
      </w:r>
      <w:r>
        <w:rPr>
          <w:sz w:val="24"/>
          <w:szCs w:val="24"/>
          <w:lang w:val="en-US"/>
        </w:rPr>
        <w:t>R</w:t>
      </w:r>
      <w:r>
        <w:rPr>
          <w:sz w:val="24"/>
          <w:szCs w:val="24"/>
        </w:rPr>
        <w:t xml:space="preserve"> дальность света прожектора.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"</w:t>
      </w:r>
      <w:r>
        <w:rPr>
          <w:sz w:val="24"/>
          <w:szCs w:val="24"/>
          <w:lang w:val="en-US"/>
        </w:rPr>
        <w:t>target</w:t>
      </w:r>
      <w:r>
        <w:rPr>
          <w:sz w:val="24"/>
          <w:szCs w:val="24"/>
        </w:rPr>
        <w:t>"</w:t>
      </w:r>
      <w:r>
        <w:rPr>
          <w:sz w:val="24"/>
          <w:szCs w:val="24"/>
        </w:rPr>
        <w:tab/>
      </w:r>
      <w:r>
        <w:rPr>
          <w:sz w:val="24"/>
          <w:szCs w:val="24"/>
          <w:lang w:val="en-US"/>
        </w:rPr>
        <w:t>targetName</w:t>
      </w:r>
      <w:r>
        <w:rPr>
          <w:sz w:val="24"/>
          <w:szCs w:val="24"/>
        </w:rPr>
        <w:t xml:space="preserve"> имя сущности </w:t>
      </w:r>
      <w:r>
        <w:rPr>
          <w:sz w:val="24"/>
          <w:szCs w:val="24"/>
          <w:lang w:val="en-US"/>
        </w:rPr>
        <w:t>target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position</w:t>
      </w:r>
      <w:r>
        <w:rPr>
          <w:sz w:val="24"/>
          <w:szCs w:val="24"/>
        </w:rPr>
        <w:t xml:space="preserve"> или </w:t>
      </w:r>
      <w:r>
        <w:rPr>
          <w:sz w:val="24"/>
          <w:szCs w:val="24"/>
          <w:lang w:val="en-US"/>
        </w:rPr>
        <w:t>info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null</w:t>
      </w:r>
      <w:r>
        <w:rPr>
          <w:sz w:val="24"/>
          <w:szCs w:val="24"/>
        </w:rPr>
        <w:t xml:space="preserve">, куда будет ориентирован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прожектор.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"</w:t>
      </w:r>
      <w:r>
        <w:rPr>
          <w:sz w:val="24"/>
          <w:szCs w:val="24"/>
          <w:lang w:val="en-US"/>
        </w:rPr>
        <w:t>light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name</w:t>
      </w:r>
      <w:r>
        <w:rPr>
          <w:sz w:val="24"/>
          <w:szCs w:val="24"/>
        </w:rPr>
        <w:t xml:space="preserve">" - то же самое, что и targetname (см. ниже), но рекомендую использовать </w:t>
      </w:r>
      <w:r>
        <w:rPr>
          <w:sz w:val="24"/>
          <w:szCs w:val="24"/>
          <w:lang w:val="en-US"/>
        </w:rPr>
        <w:t>light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name</w:t>
      </w:r>
      <w:r>
        <w:rPr>
          <w:sz w:val="24"/>
          <w:szCs w:val="24"/>
        </w:rPr>
        <w:t xml:space="preserve">, чтобы не создавать динамические </w:t>
      </w:r>
      <w:r>
        <w:rPr>
          <w:sz w:val="24"/>
          <w:szCs w:val="24"/>
          <w:lang w:val="en-US"/>
        </w:rPr>
        <w:t>lightmaps</w:t>
      </w:r>
      <w:r>
        <w:rPr>
          <w:sz w:val="24"/>
          <w:szCs w:val="24"/>
        </w:rPr>
        <w:t xml:space="preserve"> при компиляции карты!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"targetname"</w:t>
      </w:r>
      <w:r>
        <w:rPr>
          <w:sz w:val="24"/>
          <w:szCs w:val="24"/>
        </w:rPr>
        <w:tab/>
      </w:r>
      <w:r>
        <w:rPr>
          <w:sz w:val="24"/>
          <w:szCs w:val="24"/>
          <w:lang w:val="en-US"/>
        </w:rPr>
        <w:t>targetName</w:t>
      </w:r>
      <w:r>
        <w:rPr>
          <w:sz w:val="24"/>
          <w:szCs w:val="24"/>
        </w:rPr>
        <w:t xml:space="preserve"> имя источника света, для управления им сервером.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"owner"</w:t>
      </w:r>
      <w:r>
        <w:rPr>
          <w:sz w:val="24"/>
          <w:szCs w:val="24"/>
        </w:rPr>
        <w:tab/>
      </w:r>
      <w:r>
        <w:rPr>
          <w:sz w:val="24"/>
          <w:szCs w:val="24"/>
          <w:lang w:val="en-US"/>
        </w:rPr>
        <w:t>targetName</w:t>
      </w:r>
      <w:r>
        <w:rPr>
          <w:sz w:val="24"/>
          <w:szCs w:val="24"/>
        </w:rPr>
        <w:t xml:space="preserve"> имя модели, к которой прицеплен источник света.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"link"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  <w:lang w:val="en-US"/>
        </w:rPr>
        <w:t>targetName</w:t>
      </w:r>
      <w:r>
        <w:rPr>
          <w:sz w:val="24"/>
          <w:szCs w:val="24"/>
        </w:rPr>
        <w:t xml:space="preserve"> имя модели, к которой прицеплен источник света.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"</w:t>
      </w:r>
      <w:r>
        <w:rPr>
          <w:sz w:val="24"/>
          <w:szCs w:val="24"/>
          <w:lang w:val="en-US"/>
        </w:rPr>
        <w:t>angles</w:t>
      </w:r>
      <w:r>
        <w:rPr>
          <w:sz w:val="24"/>
          <w:szCs w:val="24"/>
        </w:rPr>
        <w:t>" или "</w:t>
      </w:r>
      <w:r>
        <w:rPr>
          <w:sz w:val="24"/>
          <w:szCs w:val="24"/>
          <w:lang w:val="en-US"/>
        </w:rPr>
        <w:t>light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angles</w:t>
      </w:r>
      <w:r>
        <w:rPr>
          <w:sz w:val="24"/>
          <w:szCs w:val="24"/>
        </w:rPr>
        <w:t>"</w:t>
      </w:r>
      <w:r>
        <w:rPr>
          <w:sz w:val="24"/>
          <w:szCs w:val="24"/>
        </w:rPr>
        <w:tab/>
      </w:r>
      <w:r>
        <w:rPr>
          <w:sz w:val="24"/>
          <w:szCs w:val="24"/>
          <w:lang w:val="en-US"/>
        </w:rPr>
        <w:t>A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B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C</w:t>
      </w:r>
      <w:r>
        <w:rPr>
          <w:sz w:val="24"/>
          <w:szCs w:val="24"/>
        </w:rPr>
        <w:t xml:space="preserve"> углы ориентации прожектора.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"</w:t>
      </w:r>
      <w:r>
        <w:rPr>
          <w:sz w:val="24"/>
          <w:szCs w:val="24"/>
          <w:lang w:val="en-US"/>
        </w:rPr>
        <w:t>angle</w:t>
      </w:r>
      <w:r>
        <w:rPr>
          <w:sz w:val="24"/>
          <w:szCs w:val="24"/>
        </w:rPr>
        <w:t xml:space="preserve">" </w:t>
      </w:r>
      <w:r>
        <w:rPr>
          <w:sz w:val="24"/>
          <w:szCs w:val="24"/>
          <w:lang w:val="en-US"/>
        </w:rPr>
        <w:t>B</w:t>
      </w:r>
      <w:r>
        <w:rPr>
          <w:sz w:val="24"/>
          <w:szCs w:val="24"/>
        </w:rPr>
        <w:tab/>
        <w:t xml:space="preserve">упрощённый способ задания ориентации </w:t>
      </w:r>
      <w:r>
        <w:rPr>
          <w:sz w:val="24"/>
          <w:szCs w:val="24"/>
          <w:lang w:val="en-US"/>
        </w:rPr>
        <w:t>entity</w:t>
      </w:r>
      <w:r>
        <w:rPr>
          <w:sz w:val="24"/>
          <w:szCs w:val="24"/>
        </w:rPr>
        <w:t xml:space="preserve">: </w:t>
      </w:r>
      <w:r>
        <w:rPr>
          <w:sz w:val="24"/>
          <w:szCs w:val="24"/>
          <w:lang w:val="en-US"/>
        </w:rPr>
        <w:t>A</w:t>
      </w:r>
      <w:r>
        <w:rPr>
          <w:sz w:val="24"/>
          <w:szCs w:val="24"/>
        </w:rPr>
        <w:t xml:space="preserve"> = 0, </w:t>
      </w:r>
      <w:r>
        <w:rPr>
          <w:sz w:val="24"/>
          <w:szCs w:val="24"/>
          <w:lang w:val="en-US"/>
        </w:rPr>
        <w:t>B</w:t>
      </w:r>
      <w:r>
        <w:rPr>
          <w:sz w:val="24"/>
          <w:szCs w:val="24"/>
        </w:rPr>
        <w:t xml:space="preserve"> = будет установлен, </w:t>
      </w:r>
      <w:r>
        <w:rPr>
          <w:sz w:val="24"/>
          <w:szCs w:val="24"/>
          <w:lang w:val="en-US"/>
        </w:rPr>
        <w:t>C</w:t>
      </w:r>
      <w:r>
        <w:rPr>
          <w:sz w:val="24"/>
          <w:szCs w:val="24"/>
        </w:rPr>
        <w:t xml:space="preserve"> = 0.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"</w:t>
      </w:r>
      <w:r>
        <w:rPr>
          <w:sz w:val="24"/>
          <w:szCs w:val="24"/>
          <w:lang w:val="en-US"/>
        </w:rPr>
        <w:t>map</w:t>
      </w:r>
      <w:r>
        <w:rPr>
          <w:sz w:val="24"/>
          <w:szCs w:val="24"/>
        </w:rPr>
        <w:t>" или "</w:t>
      </w:r>
      <w:r>
        <w:rPr>
          <w:sz w:val="24"/>
          <w:szCs w:val="24"/>
          <w:lang w:val="en-US"/>
        </w:rPr>
        <w:t>material</w:t>
      </w:r>
      <w:r>
        <w:rPr>
          <w:sz w:val="24"/>
          <w:szCs w:val="24"/>
        </w:rPr>
        <w:t>" или "</w:t>
      </w:r>
      <w:r>
        <w:rPr>
          <w:sz w:val="24"/>
          <w:szCs w:val="24"/>
          <w:lang w:val="en-US"/>
        </w:rPr>
        <w:t>texture</w:t>
      </w:r>
      <w:r>
        <w:rPr>
          <w:sz w:val="24"/>
          <w:szCs w:val="24"/>
        </w:rPr>
        <w:t>"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  <w:lang w:val="en-US"/>
        </w:rPr>
        <w:t>materialName</w:t>
      </w:r>
      <w:r>
        <w:rPr>
          <w:sz w:val="24"/>
          <w:szCs w:val="24"/>
        </w:rPr>
        <w:t xml:space="preserve"> имя материала для источника света.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"noCullBackFaces"</w:t>
      </w:r>
      <w:r>
        <w:rPr>
          <w:sz w:val="24"/>
          <w:szCs w:val="24"/>
        </w:rPr>
        <w:tab/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 при "0" задние стороны плоскостей будут отбрасываться при рисовании</w:t>
      </w:r>
      <w:r>
        <w:rPr>
          <w:sz w:val="24"/>
          <w:szCs w:val="24"/>
        </w:rPr>
        <w:br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в теневую карту.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"noSpecular"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  <w:t xml:space="preserve">N </w:t>
      </w:r>
      <w:r>
        <w:rPr>
          <w:sz w:val="24"/>
          <w:szCs w:val="24"/>
        </w:rPr>
        <w:t>при</w:t>
      </w:r>
      <w:r>
        <w:rPr>
          <w:sz w:val="24"/>
          <w:szCs w:val="24"/>
          <w:lang w:val="en-US"/>
        </w:rPr>
        <w:t xml:space="preserve"> "0" </w:t>
      </w:r>
      <w:r>
        <w:rPr>
          <w:sz w:val="24"/>
          <w:szCs w:val="24"/>
        </w:rPr>
        <w:t>включён</w:t>
      </w:r>
      <w:r>
        <w:rPr>
          <w:sz w:val="24"/>
          <w:szCs w:val="24"/>
          <w:lang w:val="en-US"/>
        </w:rPr>
        <w:t xml:space="preserve"> specular-mapping.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"</w:t>
      </w:r>
      <w:r>
        <w:rPr>
          <w:sz w:val="24"/>
          <w:szCs w:val="24"/>
          <w:lang w:val="en-US"/>
        </w:rPr>
        <w:t>noShadows</w:t>
      </w:r>
      <w:r>
        <w:rPr>
          <w:sz w:val="24"/>
          <w:szCs w:val="24"/>
        </w:rPr>
        <w:t>"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 при не-"0" запрещены любые тени.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"noModelsShadows" </w:t>
      </w:r>
      <w:r>
        <w:rPr>
          <w:sz w:val="24"/>
          <w:szCs w:val="24"/>
        </w:rPr>
        <w:tab/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 при не-"0" запрещены тени только от моделей.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"</w:t>
      </w:r>
      <w:r>
        <w:rPr>
          <w:sz w:val="24"/>
          <w:szCs w:val="24"/>
          <w:lang w:val="en-US"/>
        </w:rPr>
        <w:t>dynamic</w:t>
      </w:r>
      <w:r>
        <w:rPr>
          <w:sz w:val="24"/>
          <w:szCs w:val="24"/>
        </w:rPr>
        <w:t>"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 при не-"0" источник динамический.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"parallel" или "directional" "1"</w:t>
      </w:r>
      <w:r>
        <w:rPr>
          <w:sz w:val="24"/>
          <w:szCs w:val="24"/>
        </w:rPr>
        <w:tab/>
        <w:t>делает источник света солнцем.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"</w:t>
      </w:r>
      <w:r>
        <w:rPr>
          <w:sz w:val="24"/>
          <w:szCs w:val="24"/>
          <w:lang w:val="en-US"/>
        </w:rPr>
        <w:t>sun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far</w:t>
      </w:r>
      <w:r>
        <w:rPr>
          <w:sz w:val="24"/>
          <w:szCs w:val="24"/>
        </w:rPr>
        <w:t>" или "</w:t>
      </w:r>
      <w:r>
        <w:rPr>
          <w:sz w:val="24"/>
          <w:szCs w:val="24"/>
          <w:lang w:val="en-US"/>
        </w:rPr>
        <w:t>sun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end</w:t>
      </w:r>
      <w:r>
        <w:rPr>
          <w:sz w:val="24"/>
          <w:szCs w:val="24"/>
        </w:rPr>
        <w:t>"</w:t>
      </w:r>
      <w:r>
        <w:rPr>
          <w:sz w:val="24"/>
          <w:szCs w:val="24"/>
        </w:rPr>
        <w:tab/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 дальность действия лучей солнца.</w:t>
      </w:r>
    </w:p>
    <w:p w:rsidR="00D921F8" w:rsidRDefault="008B6E24">
      <w:pPr>
        <w:spacing w:after="0"/>
        <w:jc w:val="both"/>
        <w:rPr>
          <w:i/>
          <w:sz w:val="24"/>
          <w:szCs w:val="24"/>
        </w:rPr>
      </w:pPr>
      <w:r>
        <w:rPr>
          <w:i/>
          <w:sz w:val="24"/>
          <w:szCs w:val="24"/>
        </w:rPr>
        <w:tab/>
      </w:r>
      <w:r>
        <w:rPr>
          <w:i/>
          <w:sz w:val="24"/>
          <w:szCs w:val="24"/>
          <w:lang w:val="en-US"/>
        </w:rPr>
        <w:t>Note</w:t>
      </w:r>
      <w:r>
        <w:rPr>
          <w:i/>
          <w:sz w:val="24"/>
          <w:szCs w:val="24"/>
        </w:rPr>
        <w:t>: свет солнца не затухает с  расстоянием.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 xml:space="preserve">"intensity" </w:t>
      </w:r>
      <w:r>
        <w:rPr>
          <w:sz w:val="24"/>
          <w:szCs w:val="24"/>
        </w:rPr>
        <w:t>или</w:t>
      </w:r>
      <w:r>
        <w:rPr>
          <w:sz w:val="24"/>
          <w:szCs w:val="24"/>
          <w:lang w:val="en-US"/>
        </w:rPr>
        <w:t xml:space="preserve"> "sun_intensity"</w:t>
      </w:r>
      <w:r>
        <w:rPr>
          <w:sz w:val="24"/>
          <w:szCs w:val="24"/>
          <w:lang w:val="en-US"/>
        </w:rPr>
        <w:tab/>
        <w:t xml:space="preserve">N </w:t>
      </w:r>
      <w:r>
        <w:rPr>
          <w:sz w:val="24"/>
          <w:szCs w:val="24"/>
        </w:rPr>
        <w:t>сила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света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солнца</w:t>
      </w:r>
      <w:r>
        <w:rPr>
          <w:sz w:val="24"/>
          <w:szCs w:val="24"/>
          <w:lang w:val="en-US"/>
        </w:rPr>
        <w:t>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"</w:t>
      </w:r>
      <w:r>
        <w:rPr>
          <w:sz w:val="24"/>
          <w:szCs w:val="24"/>
          <w:lang w:val="en-US"/>
        </w:rPr>
        <w:t>direction</w:t>
      </w:r>
      <w:r>
        <w:rPr>
          <w:sz w:val="24"/>
          <w:szCs w:val="24"/>
        </w:rPr>
        <w:t>" или "</w:t>
      </w:r>
      <w:r>
        <w:rPr>
          <w:sz w:val="24"/>
          <w:szCs w:val="24"/>
          <w:lang w:val="en-US"/>
        </w:rPr>
        <w:t>sun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direction</w:t>
      </w:r>
      <w:r>
        <w:rPr>
          <w:sz w:val="24"/>
          <w:szCs w:val="24"/>
        </w:rPr>
        <w:t>"</w:t>
      </w:r>
      <w:r>
        <w:rPr>
          <w:sz w:val="24"/>
          <w:szCs w:val="24"/>
        </w:rPr>
        <w:tab/>
      </w:r>
      <w:r>
        <w:rPr>
          <w:sz w:val="24"/>
          <w:szCs w:val="24"/>
          <w:lang w:val="en-US"/>
        </w:rPr>
        <w:t>X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Y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Z</w:t>
      </w:r>
      <w:r>
        <w:rPr>
          <w:sz w:val="24"/>
          <w:szCs w:val="24"/>
        </w:rPr>
        <w:t xml:space="preserve"> вектор направления солнечного света.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"disableSunDisk" "1"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запрещает рисовать солнечный диск на небе (для солнца).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"</w:t>
      </w:r>
      <w:r>
        <w:rPr>
          <w:sz w:val="24"/>
          <w:szCs w:val="24"/>
          <w:lang w:val="en-US"/>
        </w:rPr>
        <w:t>shadowLodBias</w:t>
      </w:r>
      <w:r>
        <w:rPr>
          <w:sz w:val="24"/>
          <w:szCs w:val="24"/>
        </w:rPr>
        <w:t>" "0"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задать </w:t>
      </w:r>
      <w:r>
        <w:rPr>
          <w:sz w:val="24"/>
          <w:szCs w:val="24"/>
          <w:lang w:val="en-US"/>
        </w:rPr>
        <w:t>LOD</w:t>
      </w:r>
      <w:r>
        <w:rPr>
          <w:sz w:val="24"/>
          <w:szCs w:val="24"/>
        </w:rPr>
        <w:t xml:space="preserve"> теням, от 0 до 4. (не для солнца).</w:t>
      </w:r>
      <w:r>
        <w:rPr>
          <w:sz w:val="24"/>
          <w:szCs w:val="24"/>
        </w:rPr>
        <w:br/>
      </w:r>
      <w:r>
        <w:rPr>
          <w:i/>
          <w:sz w:val="24"/>
          <w:szCs w:val="24"/>
        </w:rPr>
        <w:tab/>
      </w:r>
      <w:r>
        <w:rPr>
          <w:i/>
          <w:sz w:val="24"/>
          <w:szCs w:val="24"/>
        </w:rPr>
        <w:tab/>
      </w:r>
      <w:r>
        <w:rPr>
          <w:i/>
          <w:sz w:val="24"/>
          <w:szCs w:val="24"/>
        </w:rPr>
        <w:tab/>
      </w:r>
      <w:r>
        <w:rPr>
          <w:i/>
          <w:sz w:val="24"/>
          <w:szCs w:val="24"/>
        </w:rPr>
        <w:tab/>
      </w:r>
      <w:r>
        <w:rPr>
          <w:i/>
          <w:sz w:val="24"/>
          <w:szCs w:val="24"/>
        </w:rPr>
        <w:tab/>
      </w:r>
      <w:r>
        <w:rPr>
          <w:i/>
          <w:sz w:val="24"/>
          <w:szCs w:val="24"/>
        </w:rPr>
        <w:tab/>
      </w:r>
      <w:r>
        <w:rPr>
          <w:i/>
          <w:sz w:val="24"/>
          <w:szCs w:val="24"/>
        </w:rPr>
        <w:tab/>
      </w:r>
      <w:r>
        <w:rPr>
          <w:i/>
          <w:sz w:val="24"/>
          <w:szCs w:val="24"/>
        </w:rPr>
        <w:tab/>
      </w:r>
      <w:r>
        <w:rPr>
          <w:i/>
          <w:sz w:val="24"/>
          <w:szCs w:val="24"/>
        </w:rPr>
        <w:tab/>
        <w:t xml:space="preserve">См. описание команды </w:t>
      </w:r>
      <w:r>
        <w:rPr>
          <w:i/>
          <w:sz w:val="24"/>
          <w:szCs w:val="24"/>
          <w:lang w:val="en-US"/>
        </w:rPr>
        <w:t>shadowLodBias</w:t>
      </w:r>
      <w:r>
        <w:rPr>
          <w:i/>
          <w:sz w:val="24"/>
          <w:szCs w:val="24"/>
        </w:rPr>
        <w:br/>
      </w:r>
    </w:p>
    <w:p w:rsidR="00D921F8" w:rsidRDefault="008B6E24">
      <w:pPr>
        <w:spacing w:after="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Новые и измененные параметры (</w:t>
      </w:r>
      <w:r>
        <w:rPr>
          <w:b/>
          <w:sz w:val="24"/>
          <w:szCs w:val="24"/>
          <w:lang w:val="en-US"/>
        </w:rPr>
        <w:t>cvars</w:t>
      </w:r>
      <w:r>
        <w:rPr>
          <w:b/>
          <w:sz w:val="24"/>
          <w:szCs w:val="24"/>
        </w:rPr>
        <w:t>)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r_ppl "2" CVAR_ARCHIVE|CVAR_LATCH|CVAR_USERINFO</w:t>
      </w:r>
      <w:r>
        <w:rPr>
          <w:sz w:val="24"/>
          <w:szCs w:val="24"/>
        </w:rPr>
        <w:tab/>
        <w:t>Выбор рендерера: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  <w:lang w:val="en-US"/>
        </w:rPr>
        <w:t xml:space="preserve">0 - </w:t>
      </w:r>
      <w:r>
        <w:rPr>
          <w:sz w:val="24"/>
          <w:szCs w:val="24"/>
        </w:rPr>
        <w:t>обычный</w:t>
      </w:r>
      <w:r>
        <w:rPr>
          <w:sz w:val="24"/>
          <w:szCs w:val="24"/>
          <w:lang w:val="en-US"/>
        </w:rPr>
        <w:t>, 1 - fake PPL, 2 - true PPL.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r_mode "-2" CVAR_ARCHIVE|CVAR_LATCH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При -2 разрешение окна совпадает с разрешением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рабочего стола.</w:t>
      </w:r>
    </w:p>
    <w:p w:rsidR="00D921F8" w:rsidRPr="00D27104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>vid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monitor</w:t>
      </w:r>
      <w:r>
        <w:rPr>
          <w:sz w:val="24"/>
          <w:szCs w:val="24"/>
        </w:rPr>
        <w:t xml:space="preserve"> "0" </w:t>
      </w:r>
      <w:r>
        <w:rPr>
          <w:sz w:val="24"/>
          <w:szCs w:val="24"/>
          <w:lang w:val="en-US"/>
        </w:rPr>
        <w:t>CVAR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ARCHIVE</w:t>
      </w:r>
      <w:r>
        <w:rPr>
          <w:sz w:val="24"/>
          <w:szCs w:val="24"/>
        </w:rPr>
        <w:t>|</w:t>
      </w:r>
      <w:r>
        <w:rPr>
          <w:sz w:val="24"/>
          <w:szCs w:val="24"/>
          <w:lang w:val="en-US"/>
        </w:rPr>
        <w:t>CVAR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LATCH</w:t>
      </w:r>
      <w:r>
        <w:rPr>
          <w:sz w:val="24"/>
          <w:szCs w:val="24"/>
        </w:rPr>
        <w:tab/>
        <w:t>Выбирает монитор для полноэкранного режима.</w:t>
      </w:r>
      <w:r>
        <w:rPr>
          <w:sz w:val="24"/>
          <w:szCs w:val="24"/>
        </w:rPr>
        <w:br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0 - </w:t>
      </w:r>
      <w:r>
        <w:rPr>
          <w:sz w:val="24"/>
          <w:szCs w:val="24"/>
          <w:lang w:val="en-US"/>
        </w:rPr>
        <w:t>primary</w:t>
      </w:r>
      <w:r>
        <w:rPr>
          <w:sz w:val="24"/>
          <w:szCs w:val="24"/>
        </w:rPr>
        <w:t>, 1, 2 и т.д.</w:t>
      </w:r>
    </w:p>
    <w:p w:rsidR="000B5B12" w:rsidRDefault="000B5B12" w:rsidP="000B5B12">
      <w:pPr>
        <w:spacing w:after="0"/>
        <w:jc w:val="both"/>
        <w:rPr>
          <w:sz w:val="24"/>
          <w:szCs w:val="24"/>
        </w:rPr>
      </w:pPr>
      <w:r w:rsidRPr="00D27104">
        <w:rPr>
          <w:sz w:val="24"/>
          <w:szCs w:val="24"/>
        </w:rPr>
        <w:tab/>
      </w:r>
      <w:r w:rsidRPr="00D27104">
        <w:rPr>
          <w:sz w:val="24"/>
          <w:szCs w:val="24"/>
        </w:rPr>
        <w:tab/>
      </w:r>
      <w:r w:rsidRPr="00D27104">
        <w:rPr>
          <w:sz w:val="24"/>
          <w:szCs w:val="24"/>
        </w:rPr>
        <w:tab/>
      </w:r>
      <w:r w:rsidRPr="00D27104">
        <w:rPr>
          <w:sz w:val="24"/>
          <w:szCs w:val="24"/>
        </w:rPr>
        <w:tab/>
      </w:r>
      <w:r w:rsidRPr="00D27104">
        <w:rPr>
          <w:sz w:val="24"/>
          <w:szCs w:val="24"/>
        </w:rPr>
        <w:tab/>
      </w:r>
      <w:r w:rsidRPr="00D27104">
        <w:rPr>
          <w:sz w:val="24"/>
          <w:szCs w:val="24"/>
        </w:rPr>
        <w:tab/>
      </w:r>
      <w:r w:rsidRPr="00D27104">
        <w:rPr>
          <w:sz w:val="24"/>
          <w:szCs w:val="24"/>
        </w:rPr>
        <w:tab/>
      </w:r>
      <w:r>
        <w:rPr>
          <w:sz w:val="24"/>
          <w:szCs w:val="24"/>
        </w:rPr>
        <w:t xml:space="preserve">Номера мониторов как в </w:t>
      </w:r>
      <w:r>
        <w:rPr>
          <w:sz w:val="24"/>
          <w:szCs w:val="24"/>
          <w:lang w:val="en-US"/>
        </w:rPr>
        <w:t>Control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Panel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Windows</w:t>
      </w:r>
      <w:r>
        <w:rPr>
          <w:sz w:val="24"/>
          <w:szCs w:val="24"/>
        </w:rPr>
        <w:t>.</w:t>
      </w:r>
    </w:p>
    <w:p w:rsidR="00FC3029" w:rsidRDefault="00FC3029">
      <w:pPr>
        <w:spacing w:after="0"/>
        <w:jc w:val="both"/>
        <w:rPr>
          <w:sz w:val="24"/>
          <w:szCs w:val="24"/>
        </w:rPr>
      </w:pPr>
      <w:r w:rsidRPr="00FC3029">
        <w:rPr>
          <w:sz w:val="24"/>
          <w:szCs w:val="24"/>
          <w:lang w:val="en-US"/>
        </w:rPr>
        <w:t>vid</w:t>
      </w:r>
      <w:r w:rsidRPr="00FC3029">
        <w:rPr>
          <w:sz w:val="24"/>
          <w:szCs w:val="24"/>
        </w:rPr>
        <w:t>_</w:t>
      </w:r>
      <w:r w:rsidRPr="00FC3029">
        <w:rPr>
          <w:sz w:val="24"/>
          <w:szCs w:val="24"/>
          <w:lang w:val="en-US"/>
        </w:rPr>
        <w:t>DPIAware</w:t>
      </w:r>
      <w:r w:rsidRPr="00FC3029">
        <w:rPr>
          <w:sz w:val="24"/>
          <w:szCs w:val="24"/>
        </w:rPr>
        <w:t xml:space="preserve"> “1” </w:t>
      </w:r>
      <w:r>
        <w:rPr>
          <w:sz w:val="24"/>
          <w:szCs w:val="24"/>
          <w:lang w:val="en-US"/>
        </w:rPr>
        <w:t>CVAR</w:t>
      </w:r>
      <w:r w:rsidRPr="00FC3029"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ROM</w:t>
      </w:r>
      <w:r w:rsidRPr="00FC3029">
        <w:rPr>
          <w:sz w:val="24"/>
          <w:szCs w:val="24"/>
        </w:rPr>
        <w:tab/>
      </w:r>
      <w:r>
        <w:rPr>
          <w:sz w:val="24"/>
          <w:szCs w:val="24"/>
        </w:rPr>
        <w:t>Если масштаб шрифтов рабочего стола отличается от 100%, то</w:t>
      </w:r>
      <w:r>
        <w:rPr>
          <w:sz w:val="24"/>
          <w:szCs w:val="24"/>
        </w:rPr>
        <w:br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при 1 пытаемся вызвать </w:t>
      </w:r>
      <w:r w:rsidRPr="00FC3029">
        <w:rPr>
          <w:sz w:val="24"/>
          <w:szCs w:val="24"/>
        </w:rPr>
        <w:t>SetProcessDpiAwareness</w:t>
      </w:r>
      <w:r>
        <w:rPr>
          <w:sz w:val="24"/>
          <w:szCs w:val="24"/>
        </w:rPr>
        <w:t xml:space="preserve"> для корректного</w:t>
      </w:r>
      <w:r>
        <w:rPr>
          <w:sz w:val="24"/>
          <w:szCs w:val="24"/>
        </w:rPr>
        <w:br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отображения окна игры. При 0 (или при неудачном вызове</w:t>
      </w:r>
      <w:r>
        <w:rPr>
          <w:sz w:val="24"/>
          <w:szCs w:val="24"/>
        </w:rPr>
        <w:br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Pr="00FC3029">
        <w:rPr>
          <w:sz w:val="24"/>
          <w:szCs w:val="24"/>
        </w:rPr>
        <w:t>SetProcessDpiAwareness</w:t>
      </w:r>
      <w:r>
        <w:rPr>
          <w:sz w:val="24"/>
          <w:szCs w:val="24"/>
        </w:rPr>
        <w:t>)</w:t>
      </w:r>
      <w:r w:rsidR="0046678E">
        <w:rPr>
          <w:sz w:val="24"/>
          <w:szCs w:val="24"/>
        </w:rPr>
        <w:t xml:space="preserve"> применяем свой алгоритм</w:t>
      </w:r>
      <w:r>
        <w:rPr>
          <w:sz w:val="24"/>
          <w:szCs w:val="24"/>
        </w:rPr>
        <w:t xml:space="preserve"> для</w:t>
      </w:r>
      <w:r>
        <w:rPr>
          <w:sz w:val="24"/>
          <w:szCs w:val="24"/>
        </w:rPr>
        <w:br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масштабирования окна.</w:t>
      </w:r>
    </w:p>
    <w:p w:rsidR="000B5B12" w:rsidRPr="00D27104" w:rsidRDefault="000B5B12" w:rsidP="000B5B12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</w:rPr>
        <w:t>Параметры</w:t>
      </w:r>
      <w:r w:rsidRPr="00D27104"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ц</w:t>
      </w:r>
      <w:r w:rsidRPr="000B5B12">
        <w:rPr>
          <w:sz w:val="24"/>
          <w:szCs w:val="24"/>
        </w:rPr>
        <w:t>ветокоррекци</w:t>
      </w:r>
      <w:r>
        <w:rPr>
          <w:sz w:val="24"/>
          <w:szCs w:val="24"/>
        </w:rPr>
        <w:t>и</w:t>
      </w:r>
      <w:r>
        <w:rPr>
          <w:sz w:val="24"/>
          <w:szCs w:val="24"/>
          <w:lang w:val="en-US"/>
        </w:rPr>
        <w:t xml:space="preserve"> </w:t>
      </w:r>
      <w:r w:rsidRPr="000B5B12">
        <w:rPr>
          <w:b/>
          <w:sz w:val="24"/>
          <w:szCs w:val="24"/>
          <w:lang w:val="en-US"/>
        </w:rPr>
        <w:t>color vibrance</w:t>
      </w:r>
      <w:r w:rsidRPr="00D27104">
        <w:rPr>
          <w:sz w:val="24"/>
          <w:szCs w:val="24"/>
          <w:lang w:val="en-US"/>
        </w:rPr>
        <w:t>:</w:t>
      </w:r>
    </w:p>
    <w:p w:rsidR="000B5B12" w:rsidRPr="000B5B12" w:rsidRDefault="000B5B12" w:rsidP="000B5B12">
      <w:pPr>
        <w:spacing w:after="0"/>
        <w:jc w:val="both"/>
        <w:rPr>
          <w:sz w:val="24"/>
          <w:szCs w:val="24"/>
          <w:lang w:val="en-US"/>
        </w:rPr>
      </w:pPr>
      <w:r w:rsidRPr="000B5B12">
        <w:rPr>
          <w:sz w:val="24"/>
          <w:szCs w:val="24"/>
          <w:lang w:val="en-US"/>
        </w:rPr>
        <w:t>A per channel multiplier to the Vibrance strength so you can give more boost to certain colors over others</w:t>
      </w:r>
    </w:p>
    <w:p w:rsidR="000B5B12" w:rsidRPr="00A16950" w:rsidRDefault="000B5B12" w:rsidP="000B5B12">
      <w:pPr>
        <w:spacing w:after="0"/>
        <w:jc w:val="both"/>
        <w:rPr>
          <w:sz w:val="24"/>
          <w:szCs w:val="24"/>
          <w:lang w:val="en-US"/>
        </w:rPr>
      </w:pPr>
      <w:r w:rsidRPr="000B5B12">
        <w:rPr>
          <w:sz w:val="24"/>
          <w:szCs w:val="24"/>
          <w:lang w:val="en-US"/>
        </w:rPr>
        <w:t xml:space="preserve">r_colorVibrance </w:t>
      </w:r>
      <w:r>
        <w:rPr>
          <w:sz w:val="24"/>
          <w:szCs w:val="24"/>
          <w:lang w:val="en-US"/>
        </w:rPr>
        <w:t>“0” CVAR_ARCHIVE, CVAR_LATCH</w:t>
      </w:r>
      <w:r w:rsidR="00A16950">
        <w:rPr>
          <w:sz w:val="24"/>
          <w:szCs w:val="24"/>
          <w:lang w:val="en-US"/>
        </w:rPr>
        <w:tab/>
      </w:r>
      <w:r w:rsidR="00A16950" w:rsidRPr="00A16950">
        <w:rPr>
          <w:sz w:val="24"/>
          <w:szCs w:val="24"/>
          <w:lang w:val="en-US"/>
        </w:rPr>
        <w:tab/>
      </w:r>
      <w:r w:rsidR="00A16950">
        <w:rPr>
          <w:sz w:val="24"/>
          <w:szCs w:val="24"/>
        </w:rPr>
        <w:t>При</w:t>
      </w:r>
      <w:r w:rsidR="00A16950" w:rsidRPr="00A16950">
        <w:rPr>
          <w:sz w:val="24"/>
          <w:szCs w:val="24"/>
          <w:lang w:val="en-US"/>
        </w:rPr>
        <w:t xml:space="preserve"> 1 </w:t>
      </w:r>
      <w:r w:rsidR="00A16950">
        <w:rPr>
          <w:sz w:val="24"/>
          <w:szCs w:val="24"/>
        </w:rPr>
        <w:t>включает</w:t>
      </w:r>
      <w:r w:rsidR="00A16950" w:rsidRPr="00A16950">
        <w:rPr>
          <w:sz w:val="24"/>
          <w:szCs w:val="24"/>
          <w:lang w:val="en-US"/>
        </w:rPr>
        <w:t xml:space="preserve"> </w:t>
      </w:r>
      <w:r w:rsidR="00A16950">
        <w:rPr>
          <w:sz w:val="24"/>
          <w:szCs w:val="24"/>
        </w:rPr>
        <w:t>цветокоррекцию</w:t>
      </w:r>
      <w:r w:rsidR="00A16950" w:rsidRPr="00A16950">
        <w:rPr>
          <w:sz w:val="24"/>
          <w:szCs w:val="24"/>
          <w:lang w:val="en-US"/>
        </w:rPr>
        <w:t>.</w:t>
      </w:r>
    </w:p>
    <w:p w:rsidR="000B5B12" w:rsidRPr="000B5B12" w:rsidRDefault="000B5B12" w:rsidP="000B5B12">
      <w:pPr>
        <w:spacing w:after="0"/>
        <w:jc w:val="both"/>
        <w:rPr>
          <w:sz w:val="24"/>
          <w:szCs w:val="24"/>
          <w:lang w:val="en-US"/>
        </w:rPr>
      </w:pPr>
      <w:r w:rsidRPr="000B5B12">
        <w:rPr>
          <w:sz w:val="24"/>
          <w:szCs w:val="24"/>
          <w:lang w:val="en-US"/>
        </w:rPr>
        <w:t>r_rgbVibrance</w:t>
      </w:r>
      <w:r>
        <w:rPr>
          <w:sz w:val="24"/>
          <w:szCs w:val="24"/>
          <w:lang w:val="en-US"/>
        </w:rPr>
        <w:t xml:space="preserve"> </w:t>
      </w:r>
      <w:r w:rsidRPr="000B5B12">
        <w:rPr>
          <w:sz w:val="24"/>
          <w:szCs w:val="24"/>
          <w:lang w:val="en-US"/>
        </w:rPr>
        <w:t>"0.5"</w:t>
      </w:r>
      <w:r>
        <w:rPr>
          <w:sz w:val="24"/>
          <w:szCs w:val="24"/>
          <w:lang w:val="en-US"/>
        </w:rPr>
        <w:t xml:space="preserve"> </w:t>
      </w:r>
      <w:r w:rsidRPr="000B5B12">
        <w:rPr>
          <w:sz w:val="24"/>
          <w:szCs w:val="24"/>
          <w:lang w:val="en-US"/>
        </w:rPr>
        <w:t>CVAR_A</w:t>
      </w:r>
      <w:r>
        <w:rPr>
          <w:sz w:val="24"/>
          <w:szCs w:val="24"/>
          <w:lang w:val="en-US"/>
        </w:rPr>
        <w:t>RCHIVE</w:t>
      </w:r>
    </w:p>
    <w:p w:rsidR="000B5B12" w:rsidRPr="000B5B12" w:rsidRDefault="000B5B12" w:rsidP="000B5B12">
      <w:pPr>
        <w:spacing w:after="0"/>
        <w:jc w:val="both"/>
        <w:rPr>
          <w:sz w:val="24"/>
          <w:szCs w:val="24"/>
          <w:lang w:val="en-US"/>
        </w:rPr>
      </w:pPr>
      <w:r w:rsidRPr="000B5B12">
        <w:rPr>
          <w:sz w:val="24"/>
          <w:szCs w:val="24"/>
          <w:lang w:val="en-US"/>
        </w:rPr>
        <w:t>r_rgbBalance_red "1"</w:t>
      </w:r>
      <w:r>
        <w:rPr>
          <w:sz w:val="24"/>
          <w:szCs w:val="24"/>
          <w:lang w:val="en-US"/>
        </w:rPr>
        <w:t xml:space="preserve"> CVAR_ARCHIVE</w:t>
      </w:r>
    </w:p>
    <w:p w:rsidR="000B5B12" w:rsidRPr="000B5B12" w:rsidRDefault="000B5B12" w:rsidP="000B5B12">
      <w:pPr>
        <w:spacing w:after="0"/>
        <w:jc w:val="both"/>
        <w:rPr>
          <w:sz w:val="24"/>
          <w:szCs w:val="24"/>
          <w:lang w:val="en-US"/>
        </w:rPr>
      </w:pPr>
      <w:r w:rsidRPr="000B5B12">
        <w:rPr>
          <w:sz w:val="24"/>
          <w:szCs w:val="24"/>
          <w:lang w:val="en-US"/>
        </w:rPr>
        <w:t>r_rgbBalance_green "1"</w:t>
      </w:r>
      <w:r>
        <w:rPr>
          <w:sz w:val="24"/>
          <w:szCs w:val="24"/>
          <w:lang w:val="en-US"/>
        </w:rPr>
        <w:t xml:space="preserve"> CVAR_ARCHIVE</w:t>
      </w:r>
    </w:p>
    <w:p w:rsidR="000B5B12" w:rsidRPr="00D27104" w:rsidRDefault="000B5B12" w:rsidP="000B5B12">
      <w:pPr>
        <w:spacing w:after="0"/>
        <w:jc w:val="both"/>
        <w:rPr>
          <w:sz w:val="24"/>
          <w:szCs w:val="24"/>
          <w:lang w:val="en-US"/>
        </w:rPr>
      </w:pPr>
      <w:r w:rsidRPr="000B5B12">
        <w:rPr>
          <w:sz w:val="24"/>
          <w:szCs w:val="24"/>
          <w:lang w:val="en-US"/>
        </w:rPr>
        <w:t>r_rgbBalance_blue "1"</w:t>
      </w:r>
      <w:r>
        <w:rPr>
          <w:sz w:val="24"/>
          <w:szCs w:val="24"/>
          <w:lang w:val="en-US"/>
        </w:rPr>
        <w:t xml:space="preserve"> CVAR_ARCHIVE</w:t>
      </w:r>
    </w:p>
    <w:p w:rsidR="00A16950" w:rsidRDefault="00A16950" w:rsidP="000B5B12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Подробно см. тут: </w:t>
      </w:r>
      <w:hyperlink r:id="rId29" w:history="1">
        <w:r w:rsidRPr="00D54F53">
          <w:rPr>
            <w:rStyle w:val="aa"/>
            <w:sz w:val="24"/>
            <w:szCs w:val="24"/>
          </w:rPr>
          <w:t>https://delightlylinux.wordpress.com/2014/02/18/sweetfx-vibrance/</w:t>
        </w:r>
      </w:hyperlink>
    </w:p>
    <w:p w:rsidR="000B5B12" w:rsidRPr="00A16950" w:rsidRDefault="000B5B12">
      <w:pPr>
        <w:spacing w:after="0"/>
        <w:jc w:val="both"/>
        <w:rPr>
          <w:sz w:val="24"/>
          <w:szCs w:val="24"/>
        </w:rPr>
      </w:pP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r_cullPortals "1"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отбрасывает потенциально невидимые объекты за порталом,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не попадающие в проекцию портала.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r_sunFade "7" CVAR_CHEAT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скорость затухания солнечных бликов.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>r_showoccluders "0" CVAR_CHEAT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рисует</w:t>
      </w:r>
      <w:r>
        <w:rPr>
          <w:sz w:val="24"/>
          <w:szCs w:val="24"/>
          <w:lang w:val="en-US"/>
        </w:rPr>
        <w:t xml:space="preserve"> occluders. </w:t>
      </w:r>
      <w:r>
        <w:rPr>
          <w:sz w:val="24"/>
          <w:szCs w:val="24"/>
        </w:rPr>
        <w:t>При 1 - без теста глубины, 2 - мигает если перекрыто объектами, 3 - без теста глубины.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r_showlights "0" CVAR_CHEAT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при</w:t>
      </w:r>
      <w:r>
        <w:rPr>
          <w:sz w:val="24"/>
          <w:szCs w:val="24"/>
          <w:lang w:val="en-US"/>
        </w:rPr>
        <w:t xml:space="preserve"> 1 </w:t>
      </w:r>
      <w:r>
        <w:rPr>
          <w:sz w:val="24"/>
          <w:szCs w:val="24"/>
        </w:rPr>
        <w:t>показывает</w:t>
      </w:r>
      <w:r>
        <w:rPr>
          <w:sz w:val="24"/>
          <w:szCs w:val="24"/>
          <w:lang w:val="en-US"/>
        </w:rPr>
        <w:t xml:space="preserve"> lights.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r_showmodel "" CVAR_CHEAT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рисует</w:t>
      </w:r>
      <w:r>
        <w:rPr>
          <w:sz w:val="24"/>
          <w:szCs w:val="24"/>
          <w:lang w:val="en-US"/>
        </w:rPr>
        <w:t xml:space="preserve"> tris </w:t>
      </w:r>
      <w:r>
        <w:rPr>
          <w:sz w:val="24"/>
          <w:szCs w:val="24"/>
        </w:rPr>
        <w:t>указанной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модели</w:t>
      </w:r>
      <w:r>
        <w:rPr>
          <w:sz w:val="24"/>
          <w:szCs w:val="24"/>
          <w:lang w:val="en-US"/>
        </w:rPr>
        <w:t>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r_showtris "0" CVAR_CHEAT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если указать имя материала, то отобразит tris всех плоскостей</w:t>
      </w:r>
      <w:r>
        <w:rPr>
          <w:sz w:val="24"/>
          <w:szCs w:val="24"/>
        </w:rPr>
        <w:br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с таким материалом.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при 1 будет рисовать tris без теста глубины, при 2 нарисует</w:t>
      </w:r>
      <w:r>
        <w:rPr>
          <w:sz w:val="24"/>
          <w:szCs w:val="24"/>
        </w:rPr>
        <w:br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tris с тестом глубины.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Tris разных типов объектов будут иметь разные цвета.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Яркие тона говорят, что объект в VBO. Блеклые тона - объект</w:t>
      </w:r>
      <w:r>
        <w:rPr>
          <w:sz w:val="24"/>
          <w:szCs w:val="24"/>
        </w:rPr>
        <w:br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не в VBO, рисуется старым способом.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r_ignore_md3 "0" CVAR_CHEAT</w:t>
      </w:r>
      <w:r>
        <w:rPr>
          <w:sz w:val="24"/>
          <w:szCs w:val="24"/>
        </w:rPr>
        <w:tab/>
        <w:t>при 1 не будет рисовать MD3/</w:t>
      </w:r>
      <w:r>
        <w:rPr>
          <w:sz w:val="24"/>
          <w:szCs w:val="24"/>
          <w:lang w:val="en-US"/>
        </w:rPr>
        <w:t>MDC</w:t>
      </w:r>
      <w:r>
        <w:rPr>
          <w:sz w:val="24"/>
          <w:szCs w:val="24"/>
        </w:rPr>
        <w:t>-плоскости.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К моделям в VBO это не относится.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>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ignore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mds</w:t>
      </w:r>
      <w:r>
        <w:rPr>
          <w:sz w:val="24"/>
          <w:szCs w:val="24"/>
        </w:rPr>
        <w:t xml:space="preserve"> "0" CVAR_CHEAT</w:t>
      </w:r>
      <w:r>
        <w:rPr>
          <w:sz w:val="24"/>
          <w:szCs w:val="24"/>
        </w:rPr>
        <w:tab/>
        <w:t xml:space="preserve">(только </w:t>
      </w:r>
      <w:r>
        <w:rPr>
          <w:sz w:val="24"/>
          <w:szCs w:val="24"/>
          <w:lang w:val="en-US"/>
        </w:rPr>
        <w:t>RTCW</w:t>
      </w:r>
      <w:r>
        <w:rPr>
          <w:sz w:val="24"/>
          <w:szCs w:val="24"/>
        </w:rPr>
        <w:t>) при 1 не будет рисовать MD</w:t>
      </w:r>
      <w:r>
        <w:rPr>
          <w:sz w:val="24"/>
          <w:szCs w:val="24"/>
          <w:lang w:val="en-US"/>
        </w:rPr>
        <w:t>S</w:t>
      </w:r>
      <w:r>
        <w:rPr>
          <w:sz w:val="24"/>
          <w:szCs w:val="24"/>
        </w:rPr>
        <w:t>-плоскости.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К моделям в VBO это не относится.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>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ignore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Triangles</w:t>
      </w:r>
      <w:r>
        <w:rPr>
          <w:sz w:val="24"/>
          <w:szCs w:val="24"/>
        </w:rPr>
        <w:t xml:space="preserve"> "0" </w:t>
      </w:r>
      <w:r>
        <w:rPr>
          <w:sz w:val="24"/>
          <w:szCs w:val="24"/>
          <w:lang w:val="en-US"/>
        </w:rPr>
        <w:t>CVAR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CHEAT</w:t>
      </w:r>
      <w:r>
        <w:rPr>
          <w:sz w:val="24"/>
          <w:szCs w:val="24"/>
        </w:rPr>
        <w:tab/>
        <w:t xml:space="preserve">при 1 не будет рисовать </w:t>
      </w:r>
      <w:r>
        <w:rPr>
          <w:sz w:val="24"/>
          <w:szCs w:val="24"/>
          <w:lang w:val="en-US"/>
        </w:rPr>
        <w:t>TriangleSoup</w:t>
      </w:r>
      <w:r>
        <w:rPr>
          <w:sz w:val="24"/>
          <w:szCs w:val="24"/>
        </w:rPr>
        <w:t>-плоскости,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например террайны и статуи.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>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ignore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Curves</w:t>
      </w:r>
      <w:r>
        <w:rPr>
          <w:sz w:val="24"/>
          <w:szCs w:val="24"/>
        </w:rPr>
        <w:t xml:space="preserve"> "0" </w:t>
      </w:r>
      <w:r>
        <w:rPr>
          <w:sz w:val="24"/>
          <w:szCs w:val="24"/>
          <w:lang w:val="en-US"/>
        </w:rPr>
        <w:t>CVAR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CHEAT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при 1 не будет рисовать плоскости кривых Безье.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>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ignore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Faces</w:t>
      </w:r>
      <w:r>
        <w:rPr>
          <w:sz w:val="24"/>
          <w:szCs w:val="24"/>
        </w:rPr>
        <w:t xml:space="preserve"> "0" </w:t>
      </w:r>
      <w:r>
        <w:rPr>
          <w:sz w:val="24"/>
          <w:szCs w:val="24"/>
          <w:lang w:val="en-US"/>
        </w:rPr>
        <w:t>CVAR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CHEAT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при 1 не будет рисовать обычные плоскости стен,</w:t>
      </w:r>
      <w:r>
        <w:rPr>
          <w:sz w:val="24"/>
          <w:szCs w:val="24"/>
        </w:rPr>
        <w:br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полов и потолков.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>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ignore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VboSurfaces</w:t>
      </w:r>
      <w:r>
        <w:rPr>
          <w:sz w:val="24"/>
          <w:szCs w:val="24"/>
        </w:rPr>
        <w:t xml:space="preserve"> "0" </w:t>
      </w:r>
      <w:r>
        <w:rPr>
          <w:sz w:val="24"/>
          <w:szCs w:val="24"/>
          <w:lang w:val="en-US"/>
        </w:rPr>
        <w:t>CVAR</w:t>
      </w:r>
      <w:r>
        <w:rPr>
          <w:sz w:val="24"/>
          <w:szCs w:val="24"/>
        </w:rPr>
        <w:t>_CHEAT</w:t>
      </w:r>
      <w:r>
        <w:rPr>
          <w:sz w:val="24"/>
          <w:szCs w:val="24"/>
        </w:rPr>
        <w:tab/>
        <w:t>при 1 не будет рисовать VBO-плоскости.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r_speeds "0" CVAR_CHEAT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при 4 печатает информацию об освещении и тенях,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при 5 отображает статистику </w:t>
      </w:r>
      <w:r>
        <w:rPr>
          <w:sz w:val="24"/>
          <w:szCs w:val="24"/>
          <w:lang w:val="en-US"/>
        </w:rPr>
        <w:t>foliage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instances</w:t>
      </w:r>
      <w:r>
        <w:rPr>
          <w:sz w:val="24"/>
          <w:szCs w:val="24"/>
        </w:rPr>
        <w:t>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r_printPrograms "0"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при 1 печатает тексты загружаемых шейдерных программ GLSL.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r_printMaterials "0" CVAR_LATCH|CVAR_CHEAT</w:t>
      </w:r>
      <w:r>
        <w:rPr>
          <w:sz w:val="24"/>
          <w:szCs w:val="24"/>
        </w:rPr>
        <w:tab/>
        <w:t>печатает на плоскостях имена их материалов.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r_noPrintMaterials "0"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при 1 запрещает печать имён материалов на плоскостях</w:t>
      </w:r>
      <w:r>
        <w:rPr>
          <w:sz w:val="24"/>
          <w:szCs w:val="24"/>
        </w:rPr>
        <w:br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(без перезапуска рендерера).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r_printScale_s "1" CVAR_LATCH|CVAR_CHEAT</w:t>
      </w:r>
      <w:r>
        <w:rPr>
          <w:sz w:val="24"/>
          <w:szCs w:val="24"/>
        </w:rPr>
        <w:tab/>
        <w:t>масштаб имени материала по текстурной оси S,</w:t>
      </w:r>
      <w:r>
        <w:rPr>
          <w:sz w:val="24"/>
          <w:szCs w:val="24"/>
        </w:rPr>
        <w:br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      допускается отрицательное число для инвентирования.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r_printScale_t "1" CVAR_LATCH|CVAR_CHEAT</w:t>
      </w:r>
      <w:r>
        <w:rPr>
          <w:sz w:val="24"/>
          <w:szCs w:val="24"/>
        </w:rPr>
        <w:tab/>
        <w:t>масштаб имени материала по текстурной оси T,</w:t>
      </w:r>
      <w:r>
        <w:rPr>
          <w:sz w:val="24"/>
          <w:szCs w:val="24"/>
        </w:rPr>
        <w:br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      допускается отрицательное число для инвентирования.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r_noSpecular "0"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при</w:t>
      </w:r>
      <w:r>
        <w:rPr>
          <w:sz w:val="24"/>
          <w:szCs w:val="24"/>
          <w:lang w:val="en-US"/>
        </w:rPr>
        <w:t xml:space="preserve"> 1 </w:t>
      </w:r>
      <w:r>
        <w:rPr>
          <w:sz w:val="24"/>
          <w:szCs w:val="24"/>
        </w:rPr>
        <w:t>запрещает</w:t>
      </w:r>
      <w:r>
        <w:rPr>
          <w:sz w:val="24"/>
          <w:szCs w:val="24"/>
          <w:lang w:val="en-US"/>
        </w:rPr>
        <w:t xml:space="preserve"> specular-mapping </w:t>
      </w:r>
      <w:r>
        <w:rPr>
          <w:sz w:val="24"/>
          <w:szCs w:val="24"/>
        </w:rPr>
        <w:t>везде</w:t>
      </w:r>
      <w:r>
        <w:rPr>
          <w:sz w:val="24"/>
          <w:szCs w:val="24"/>
          <w:lang w:val="en-US"/>
        </w:rPr>
        <w:t>.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r_glCompatibleContext "0" CVAR_LATCH|CVAR_ARCHIVE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При</w:t>
      </w:r>
      <w:r>
        <w:rPr>
          <w:sz w:val="24"/>
          <w:szCs w:val="24"/>
          <w:lang w:val="en-US"/>
        </w:rPr>
        <w:t xml:space="preserve"> 1 </w:t>
      </w:r>
      <w:r>
        <w:rPr>
          <w:sz w:val="24"/>
          <w:szCs w:val="24"/>
        </w:rPr>
        <w:t>запускает</w:t>
      </w:r>
      <w:r>
        <w:rPr>
          <w:sz w:val="24"/>
          <w:szCs w:val="24"/>
          <w:lang w:val="en-US"/>
        </w:rPr>
        <w:t xml:space="preserve"> OpenGL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в контексте совместимости.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>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glCoreProfile</w:t>
      </w:r>
      <w:r>
        <w:rPr>
          <w:sz w:val="24"/>
          <w:szCs w:val="24"/>
        </w:rPr>
        <w:t xml:space="preserve"> "1" </w:t>
      </w:r>
      <w:r>
        <w:rPr>
          <w:sz w:val="24"/>
          <w:szCs w:val="24"/>
          <w:lang w:val="en-US"/>
        </w:rPr>
        <w:t>CVAR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LATCH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при 0 работает на старом </w:t>
      </w:r>
      <w:r>
        <w:rPr>
          <w:sz w:val="24"/>
          <w:szCs w:val="24"/>
          <w:lang w:val="en-US"/>
        </w:rPr>
        <w:t>OpenGL</w:t>
      </w:r>
      <w:r>
        <w:rPr>
          <w:sz w:val="24"/>
          <w:szCs w:val="24"/>
        </w:rPr>
        <w:t xml:space="preserve"> профиле.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>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glMajorVersion</w:t>
      </w:r>
      <w:r>
        <w:rPr>
          <w:sz w:val="24"/>
          <w:szCs w:val="24"/>
        </w:rPr>
        <w:t xml:space="preserve"> "0" </w:t>
      </w:r>
      <w:r>
        <w:rPr>
          <w:sz w:val="24"/>
          <w:szCs w:val="24"/>
          <w:lang w:val="en-US"/>
        </w:rPr>
        <w:t>CVAR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LATCH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позволяет указать версию GL (главное число),</w:t>
      </w:r>
      <w:r>
        <w:rPr>
          <w:sz w:val="24"/>
          <w:szCs w:val="24"/>
        </w:rPr>
        <w:br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на которой запускать игру (при </w:t>
      </w:r>
      <w:r>
        <w:rPr>
          <w:sz w:val="24"/>
          <w:szCs w:val="24"/>
          <w:lang w:val="en-US"/>
        </w:rPr>
        <w:t>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glMajorVersion</w:t>
      </w:r>
      <w:r>
        <w:rPr>
          <w:sz w:val="24"/>
          <w:szCs w:val="24"/>
        </w:rPr>
        <w:t xml:space="preserve"> &gt; 0).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r_glMinorVersion "0" CVAR_LATCH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позволяет указать версию GL (второе число),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на которой запускать игру (при </w:t>
      </w:r>
      <w:r>
        <w:rPr>
          <w:sz w:val="24"/>
          <w:szCs w:val="24"/>
          <w:lang w:val="en-US"/>
        </w:rPr>
        <w:t>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glMajorVersion</w:t>
      </w:r>
      <w:r>
        <w:rPr>
          <w:sz w:val="24"/>
          <w:szCs w:val="24"/>
        </w:rPr>
        <w:t xml:space="preserve"> &gt; 0).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r_dof "1" CVAR_ARCHIVE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При 1 включает пост-эффект DoF.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r_dofFocus "0" CVAR_ARCHIVE|CVAR_CHEAT</w:t>
      </w:r>
      <w:r>
        <w:rPr>
          <w:sz w:val="24"/>
          <w:szCs w:val="24"/>
        </w:rPr>
        <w:tab/>
        <w:t>При 0 работает автофокус, при значениях меньше 0</w:t>
      </w:r>
      <w:r>
        <w:rPr>
          <w:sz w:val="24"/>
          <w:szCs w:val="24"/>
        </w:rPr>
        <w:br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работает ветка шейдера, показывающая степень</w:t>
      </w:r>
      <w:r>
        <w:rPr>
          <w:sz w:val="24"/>
          <w:szCs w:val="24"/>
        </w:rPr>
        <w:br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размытия DoF, полезно для отладки. При значениях</w:t>
      </w:r>
      <w:r>
        <w:rPr>
          <w:sz w:val="24"/>
          <w:szCs w:val="24"/>
        </w:rPr>
        <w:br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больше 1, работает как постоянное фокусное</w:t>
      </w:r>
      <w:r>
        <w:rPr>
          <w:sz w:val="24"/>
          <w:szCs w:val="24"/>
        </w:rPr>
        <w:br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расстояние, равное этому значению.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r_dofBias "0.004" CVAR_ARCHIVE</w:t>
      </w:r>
      <w:r>
        <w:rPr>
          <w:sz w:val="24"/>
          <w:szCs w:val="24"/>
        </w:rPr>
        <w:tab/>
        <w:t>Определяет скорость изменения размытия от "центральной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точки". При автофокусе bias тоже автоматически вычисляется.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Вычисленное значение не может превысить r_dofBias.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r_dofFade "4" CVAR_ARCHIVE</w:t>
      </w:r>
      <w:r>
        <w:rPr>
          <w:sz w:val="24"/>
          <w:szCs w:val="24"/>
        </w:rPr>
        <w:tab/>
        <w:t>Скорость изменения фокусного расстояния. БОльшее число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означает бОльшую скорость. Нужно для плавного изменения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автофокуса.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r_dofProbeSize "8" CVAR_ARCHIVE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Размер грани креста в центральной зоне экрана.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Пример для 16:   4 луча по 16, читаем 64 значения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глубины. Берётся ближайшая глубина.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(работает для значений от 1 до 16). Нужно для того, чтобы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автофокус не "скакал" при перемещении взгляда по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веткам деревьев, или решетке.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r_sunShadowMapSize "0" CVAR_ARCHIVE | CVAR_LATCH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При 0 автоматический выбор размера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теневой карты. Допускаются числа от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512 до 2048, выбрано будет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ближайшее значение к степени 2.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>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sunLightCascadeFactor</w:t>
      </w:r>
      <w:r>
        <w:rPr>
          <w:sz w:val="24"/>
          <w:szCs w:val="24"/>
        </w:rPr>
        <w:t xml:space="preserve"> "512" </w:t>
      </w:r>
      <w:r>
        <w:rPr>
          <w:sz w:val="24"/>
          <w:szCs w:val="24"/>
          <w:lang w:val="en-US"/>
        </w:rPr>
        <w:t>CVAR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ARCHIVE</w:t>
      </w:r>
      <w:r>
        <w:rPr>
          <w:sz w:val="24"/>
          <w:szCs w:val="24"/>
        </w:rPr>
        <w:t xml:space="preserve"> | </w:t>
      </w:r>
      <w:r>
        <w:rPr>
          <w:sz w:val="24"/>
          <w:szCs w:val="24"/>
          <w:lang w:val="en-US"/>
        </w:rPr>
        <w:t>CVAR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LATCH</w:t>
      </w:r>
      <w:r>
        <w:rPr>
          <w:sz w:val="24"/>
          <w:szCs w:val="24"/>
        </w:rPr>
        <w:tab/>
        <w:t>Расстояние от игрока до границы</w:t>
      </w:r>
      <w:r>
        <w:rPr>
          <w:sz w:val="24"/>
          <w:szCs w:val="24"/>
        </w:rPr>
        <w:br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первого каскада солнечного света.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>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showcascades</w:t>
      </w:r>
      <w:r>
        <w:rPr>
          <w:sz w:val="24"/>
          <w:szCs w:val="24"/>
        </w:rPr>
        <w:t xml:space="preserve"> "0" </w:t>
      </w:r>
      <w:r>
        <w:rPr>
          <w:sz w:val="24"/>
          <w:szCs w:val="24"/>
          <w:lang w:val="en-US"/>
        </w:rPr>
        <w:t>CVAR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CHEAT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При ненулевом значении подкрашивает каскады теней</w:t>
      </w:r>
      <w:r>
        <w:rPr>
          <w:sz w:val="24"/>
          <w:szCs w:val="24"/>
        </w:rPr>
        <w:br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солнечного света. Для отладочных целей.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r_lockCascades "0" </w:t>
      </w:r>
      <w:r>
        <w:rPr>
          <w:sz w:val="24"/>
          <w:szCs w:val="24"/>
          <w:lang w:val="en-US"/>
        </w:rPr>
        <w:t>CVAR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CHEAT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При ненулевом значении блокирует перемещение</w:t>
      </w:r>
      <w:r>
        <w:rPr>
          <w:sz w:val="24"/>
          <w:szCs w:val="24"/>
        </w:rPr>
        <w:br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каскадов за камерой. Для отладочных целей.</w:t>
      </w:r>
    </w:p>
    <w:p w:rsidR="00D921F8" w:rsidRPr="00A658B4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>r</w:t>
      </w:r>
      <w:r w:rsidRPr="00A658B4"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bloom</w:t>
      </w:r>
      <w:r w:rsidRPr="00A658B4">
        <w:rPr>
          <w:sz w:val="24"/>
          <w:szCs w:val="24"/>
        </w:rPr>
        <w:t xml:space="preserve"> "1" </w:t>
      </w:r>
      <w:r>
        <w:rPr>
          <w:sz w:val="24"/>
          <w:szCs w:val="24"/>
          <w:lang w:val="en-US"/>
        </w:rPr>
        <w:t>CVAR</w:t>
      </w:r>
      <w:r w:rsidRPr="00A658B4"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ARCHIVE</w:t>
      </w:r>
      <w:r w:rsidRPr="00A658B4">
        <w:rPr>
          <w:sz w:val="24"/>
          <w:szCs w:val="24"/>
        </w:rPr>
        <w:tab/>
      </w:r>
      <w:r w:rsidRPr="00A658B4">
        <w:rPr>
          <w:sz w:val="24"/>
          <w:szCs w:val="24"/>
        </w:rPr>
        <w:tab/>
      </w:r>
      <w:r w:rsidRPr="00A658B4">
        <w:rPr>
          <w:sz w:val="24"/>
          <w:szCs w:val="24"/>
        </w:rPr>
        <w:tab/>
      </w:r>
      <w:r>
        <w:rPr>
          <w:sz w:val="24"/>
          <w:szCs w:val="24"/>
        </w:rPr>
        <w:t>При</w:t>
      </w:r>
      <w:r w:rsidRPr="00A658B4">
        <w:rPr>
          <w:sz w:val="24"/>
          <w:szCs w:val="24"/>
        </w:rPr>
        <w:t xml:space="preserve"> 1 </w:t>
      </w:r>
      <w:r>
        <w:rPr>
          <w:sz w:val="24"/>
          <w:szCs w:val="24"/>
        </w:rPr>
        <w:t>включает</w:t>
      </w:r>
      <w:r w:rsidRPr="00A658B4"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post</w:t>
      </w:r>
      <w:r w:rsidRPr="00A658B4">
        <w:rPr>
          <w:sz w:val="24"/>
          <w:szCs w:val="24"/>
        </w:rPr>
        <w:t>-</w:t>
      </w:r>
      <w:r>
        <w:rPr>
          <w:sz w:val="24"/>
          <w:szCs w:val="24"/>
          <w:lang w:val="en-US"/>
        </w:rPr>
        <w:t>process</w:t>
      </w:r>
      <w:r w:rsidRPr="00A658B4"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bloom</w:t>
      </w:r>
      <w:r w:rsidRPr="00A658B4">
        <w:rPr>
          <w:sz w:val="24"/>
          <w:szCs w:val="24"/>
        </w:rPr>
        <w:t>.</w:t>
      </w:r>
    </w:p>
    <w:p w:rsidR="00D921F8" w:rsidRPr="00A658B4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>r</w:t>
      </w:r>
      <w:r w:rsidRPr="00A658B4"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bloomThreshold</w:t>
      </w:r>
      <w:r w:rsidRPr="00A658B4">
        <w:rPr>
          <w:sz w:val="24"/>
          <w:szCs w:val="24"/>
        </w:rPr>
        <w:t xml:space="preserve"> "</w:t>
      </w:r>
      <w:r w:rsidRPr="00A658B4">
        <w:t xml:space="preserve"> </w:t>
      </w:r>
      <w:r w:rsidRPr="00A658B4">
        <w:rPr>
          <w:sz w:val="24"/>
          <w:szCs w:val="24"/>
        </w:rPr>
        <w:t xml:space="preserve">0.85" </w:t>
      </w:r>
      <w:r>
        <w:rPr>
          <w:sz w:val="24"/>
          <w:szCs w:val="24"/>
          <w:lang w:val="en-US"/>
        </w:rPr>
        <w:t>CVAR</w:t>
      </w:r>
      <w:r w:rsidRPr="00A658B4"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ARCHIVE</w:t>
      </w:r>
      <w:r w:rsidRPr="00A658B4">
        <w:rPr>
          <w:sz w:val="24"/>
          <w:szCs w:val="24"/>
        </w:rPr>
        <w:tab/>
      </w:r>
      <w:r>
        <w:rPr>
          <w:sz w:val="24"/>
          <w:szCs w:val="24"/>
        </w:rPr>
        <w:t>Порог</w:t>
      </w:r>
      <w:r w:rsidRPr="00A658B4">
        <w:rPr>
          <w:sz w:val="24"/>
          <w:szCs w:val="24"/>
        </w:rPr>
        <w:t xml:space="preserve"> </w:t>
      </w:r>
      <w:r>
        <w:rPr>
          <w:sz w:val="24"/>
          <w:szCs w:val="24"/>
        </w:rPr>
        <w:t>обрезания</w:t>
      </w:r>
      <w:r w:rsidRPr="00A658B4">
        <w:rPr>
          <w:sz w:val="24"/>
          <w:szCs w:val="24"/>
        </w:rPr>
        <w:t xml:space="preserve"> </w:t>
      </w:r>
      <w:r>
        <w:rPr>
          <w:sz w:val="24"/>
          <w:szCs w:val="24"/>
        </w:rPr>
        <w:t>яркости</w:t>
      </w:r>
      <w:r w:rsidRPr="00A658B4">
        <w:rPr>
          <w:sz w:val="24"/>
          <w:szCs w:val="24"/>
        </w:rPr>
        <w:t xml:space="preserve"> </w:t>
      </w:r>
      <w:r>
        <w:rPr>
          <w:sz w:val="24"/>
          <w:szCs w:val="24"/>
        </w:rPr>
        <w:t>для</w:t>
      </w:r>
      <w:r w:rsidRPr="00A658B4"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bloom</w:t>
      </w:r>
      <w:r w:rsidRPr="00A658B4">
        <w:rPr>
          <w:sz w:val="24"/>
          <w:szCs w:val="24"/>
        </w:rPr>
        <w:t>.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r_bloomIntensity "1.5" CVAR_ARCHIVE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Интенсивность</w:t>
      </w:r>
      <w:r>
        <w:rPr>
          <w:sz w:val="24"/>
          <w:szCs w:val="24"/>
          <w:lang w:val="en-US"/>
        </w:rPr>
        <w:t xml:space="preserve"> bloom.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r_bloomChromatic "1" CVAR_ARCHIVE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При</w:t>
      </w:r>
      <w:r>
        <w:rPr>
          <w:sz w:val="24"/>
          <w:szCs w:val="24"/>
          <w:lang w:val="en-US"/>
        </w:rPr>
        <w:t xml:space="preserve"> 1 </w:t>
      </w:r>
      <w:r>
        <w:rPr>
          <w:sz w:val="24"/>
          <w:szCs w:val="24"/>
        </w:rPr>
        <w:t>включает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хроматическую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абберацию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для</w:t>
      </w:r>
      <w:r>
        <w:rPr>
          <w:sz w:val="24"/>
          <w:szCs w:val="24"/>
          <w:lang w:val="en-US"/>
        </w:rPr>
        <w:t xml:space="preserve"> bloom.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r_bloomWidth "3" CVAR_ARCHIVE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Длина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лучей</w:t>
      </w:r>
      <w:r>
        <w:rPr>
          <w:sz w:val="24"/>
          <w:szCs w:val="24"/>
          <w:lang w:val="en-US"/>
        </w:rPr>
        <w:t xml:space="preserve"> star bloom effect.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r_specular_modifier "1" CVAR_ARCHIVE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Множитель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яркости</w:t>
      </w:r>
      <w:r>
        <w:rPr>
          <w:sz w:val="24"/>
          <w:szCs w:val="24"/>
          <w:lang w:val="en-US"/>
        </w:rPr>
        <w:t xml:space="preserve"> specular.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r_diffuse_modifier "1.5" CVAR_ARCHIVE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Множитель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яркости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диффуза</w:t>
      </w:r>
      <w:r>
        <w:rPr>
          <w:sz w:val="24"/>
          <w:szCs w:val="24"/>
          <w:lang w:val="en-US"/>
        </w:rPr>
        <w:t>.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r_glslFloatPrecision "2" CVAR_ARCHIVE|CVAR_LATCH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Точность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вычислений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с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плавающей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точкой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в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  <w:t xml:space="preserve">GLSL </w:t>
      </w:r>
      <w:r>
        <w:rPr>
          <w:sz w:val="24"/>
          <w:szCs w:val="24"/>
        </w:rPr>
        <w:t>шейдерах</w:t>
      </w:r>
      <w:r>
        <w:rPr>
          <w:sz w:val="24"/>
          <w:szCs w:val="24"/>
          <w:lang w:val="en-US"/>
        </w:rPr>
        <w:t xml:space="preserve">. 0 - </w:t>
      </w:r>
      <w:r>
        <w:rPr>
          <w:sz w:val="24"/>
          <w:szCs w:val="24"/>
        </w:rPr>
        <w:t>низкая</w:t>
      </w:r>
      <w:r>
        <w:rPr>
          <w:sz w:val="24"/>
          <w:szCs w:val="24"/>
          <w:lang w:val="en-US"/>
        </w:rPr>
        <w:t xml:space="preserve">, 1 - </w:t>
      </w:r>
      <w:r>
        <w:rPr>
          <w:sz w:val="24"/>
          <w:szCs w:val="24"/>
        </w:rPr>
        <w:t>средняя</w:t>
      </w:r>
      <w:r>
        <w:rPr>
          <w:sz w:val="24"/>
          <w:szCs w:val="24"/>
          <w:lang w:val="en-US"/>
        </w:rPr>
        <w:t>,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  <w:t xml:space="preserve">2 - </w:t>
      </w:r>
      <w:r>
        <w:rPr>
          <w:sz w:val="24"/>
          <w:szCs w:val="24"/>
        </w:rPr>
        <w:t>высокая</w:t>
      </w:r>
      <w:r>
        <w:rPr>
          <w:sz w:val="24"/>
          <w:szCs w:val="24"/>
          <w:lang w:val="en-US"/>
        </w:rPr>
        <w:t xml:space="preserve">. </w:t>
      </w:r>
      <w:r>
        <w:rPr>
          <w:sz w:val="24"/>
          <w:szCs w:val="24"/>
        </w:rPr>
        <w:t>Актуально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для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мобильных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видеокарт</w:t>
      </w:r>
      <w:r>
        <w:rPr>
          <w:sz w:val="24"/>
          <w:szCs w:val="24"/>
          <w:lang w:val="en-US"/>
        </w:rPr>
        <w:t>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>r_glslIntPrecision "1" CVAR_ARCHIVE|CVAR_LATCH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Точность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целочисленных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вычислений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в</w:t>
      </w:r>
      <w:r>
        <w:rPr>
          <w:sz w:val="24"/>
          <w:szCs w:val="24"/>
          <w:lang w:val="en-US"/>
        </w:rPr>
        <w:t xml:space="preserve"> GLSL 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шейдерах</w:t>
      </w:r>
      <w:r>
        <w:rPr>
          <w:sz w:val="24"/>
          <w:szCs w:val="24"/>
          <w:lang w:val="en-US"/>
        </w:rPr>
        <w:t xml:space="preserve">. </w:t>
      </w:r>
      <w:r>
        <w:rPr>
          <w:sz w:val="24"/>
          <w:szCs w:val="24"/>
        </w:rPr>
        <w:t>0 - низкая, 1 - средняя,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2 - высокая. Актуально для мобильных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видеокарт.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>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jpegOptimize</w:t>
      </w:r>
      <w:r>
        <w:rPr>
          <w:sz w:val="24"/>
          <w:szCs w:val="24"/>
        </w:rPr>
        <w:t xml:space="preserve"> "1" </w:t>
      </w:r>
      <w:r>
        <w:rPr>
          <w:sz w:val="24"/>
          <w:szCs w:val="24"/>
          <w:lang w:val="en-US"/>
        </w:rPr>
        <w:t>CVAR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ARCHIVE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Включает оптимизацию </w:t>
      </w:r>
      <w:r>
        <w:rPr>
          <w:sz w:val="24"/>
          <w:szCs w:val="24"/>
          <w:lang w:val="en-US"/>
        </w:rPr>
        <w:t>jpeg</w:t>
      </w:r>
      <w:r>
        <w:rPr>
          <w:sz w:val="24"/>
          <w:szCs w:val="24"/>
        </w:rPr>
        <w:t xml:space="preserve"> при снятии скриншотов.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>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jpegQuality</w:t>
      </w:r>
      <w:r>
        <w:rPr>
          <w:sz w:val="24"/>
          <w:szCs w:val="24"/>
        </w:rPr>
        <w:t xml:space="preserve"> "95" </w:t>
      </w:r>
      <w:r>
        <w:rPr>
          <w:sz w:val="24"/>
          <w:szCs w:val="24"/>
          <w:lang w:val="en-US"/>
        </w:rPr>
        <w:t>CVAR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ARCHIVE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Качество </w:t>
      </w:r>
      <w:r>
        <w:rPr>
          <w:sz w:val="24"/>
          <w:szCs w:val="24"/>
          <w:lang w:val="en-US"/>
        </w:rPr>
        <w:t>jpeg</w:t>
      </w:r>
      <w:r>
        <w:rPr>
          <w:sz w:val="24"/>
          <w:szCs w:val="24"/>
        </w:rPr>
        <w:t xml:space="preserve"> при снятии скриншотов.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r_parallax "2" CVAR_ARCHIVE|CVAR_LATCH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При</w:t>
      </w:r>
      <w:r>
        <w:rPr>
          <w:sz w:val="24"/>
          <w:szCs w:val="24"/>
          <w:lang w:val="en-US"/>
        </w:rPr>
        <w:t xml:space="preserve"> 0 </w:t>
      </w:r>
      <w:r>
        <w:rPr>
          <w:sz w:val="24"/>
          <w:szCs w:val="24"/>
        </w:rPr>
        <w:t>отключает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параллакс</w:t>
      </w:r>
      <w:r>
        <w:rPr>
          <w:sz w:val="24"/>
          <w:szCs w:val="24"/>
          <w:lang w:val="en-US"/>
        </w:rPr>
        <w:t>, 1 - linear step parallax,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  <w:t>2 - cone step parallax.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r_numSteps "5" CVAR_ARCHIVE|CVAR_LATCH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Количество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шагов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для</w:t>
      </w:r>
      <w:r>
        <w:rPr>
          <w:sz w:val="24"/>
          <w:szCs w:val="24"/>
          <w:lang w:val="en-US"/>
        </w:rPr>
        <w:t xml:space="preserve"> linear step parallax.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r_heightScale "0.05" CVAR_ARCHIVE|CVAR_LATCH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Масштаб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карты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высот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для</w:t>
      </w:r>
      <w:r>
        <w:rPr>
          <w:sz w:val="24"/>
          <w:szCs w:val="24"/>
          <w:lang w:val="en-US"/>
        </w:rPr>
        <w:t xml:space="preserve"> linear step parallax.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>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vertexFakeLight</w:t>
      </w:r>
      <w:r>
        <w:rPr>
          <w:sz w:val="24"/>
          <w:szCs w:val="24"/>
        </w:rPr>
        <w:t xml:space="preserve"> "0" </w:t>
      </w:r>
      <w:r>
        <w:rPr>
          <w:sz w:val="24"/>
          <w:szCs w:val="24"/>
          <w:lang w:val="en-US"/>
        </w:rPr>
        <w:t>CVAR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ARCHIVE</w:t>
      </w:r>
      <w:r>
        <w:rPr>
          <w:sz w:val="24"/>
          <w:szCs w:val="24"/>
        </w:rPr>
        <w:tab/>
        <w:t>При 1 включает вершинное освещение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в</w:t>
      </w:r>
      <w:r>
        <w:rPr>
          <w:sz w:val="24"/>
          <w:szCs w:val="24"/>
          <w:lang w:val="en-US"/>
        </w:rPr>
        <w:t xml:space="preserve"> fake ppl renderer (r_ppl 1).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r_fxaa "1" CVAR_ARCHIVE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При</w:t>
      </w:r>
      <w:r>
        <w:rPr>
          <w:sz w:val="24"/>
          <w:szCs w:val="24"/>
          <w:lang w:val="en-US"/>
        </w:rPr>
        <w:t xml:space="preserve"> 1 </w:t>
      </w:r>
      <w:r>
        <w:rPr>
          <w:sz w:val="24"/>
          <w:szCs w:val="24"/>
        </w:rPr>
        <w:t>включает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сглаживание</w:t>
      </w:r>
      <w:r>
        <w:rPr>
          <w:sz w:val="24"/>
          <w:szCs w:val="24"/>
          <w:lang w:val="en-US"/>
        </w:rPr>
        <w:t xml:space="preserve"> FXAA.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r_flareSize "1" CVAR_ARCHIVE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Множитель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длины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лучей</w:t>
      </w:r>
      <w:r>
        <w:rPr>
          <w:sz w:val="24"/>
          <w:szCs w:val="24"/>
          <w:lang w:val="en-US"/>
        </w:rPr>
        <w:t xml:space="preserve"> deform flare.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r_ext_texture_edge_clamp "1" CVAR_ARCHIVE|CVAR_LATCH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Разрешает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работу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  <w:t>GL_EXT_texture_edge_clamp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r_ext_framebuffer_blit "1" CVAR_LATCH</w:t>
      </w:r>
      <w:r>
        <w:rPr>
          <w:sz w:val="24"/>
          <w:szCs w:val="24"/>
          <w:lang w:val="en-US"/>
        </w:rPr>
        <w:tab/>
      </w:r>
      <w:r w:rsidR="00712B51">
        <w:rPr>
          <w:sz w:val="24"/>
          <w:szCs w:val="24"/>
          <w:lang w:val="en-US"/>
        </w:rPr>
        <w:tab/>
      </w:r>
      <w:r w:rsidR="00712B51"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Разрешает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работу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  <w:t>GL_EXT_framebuffer_blit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r_arb_occlusion_query "1" CVAR_ARCHIVE|CVAR_LATCH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Разрешает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работу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  <w:t>GL_ARB_occlusion_query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lastRenderedPageBreak/>
        <w:t>r_compressImages "1" CVAR_ARCHIVE|CVAR_LATCH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Разрешает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сжимать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текстуры</w:t>
      </w:r>
      <w:r>
        <w:rPr>
          <w:sz w:val="24"/>
          <w:szCs w:val="24"/>
          <w:lang w:val="en-US"/>
        </w:rPr>
        <w:t>.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r_texture_compression_bptc "1" CVAR_ARCHIVE|CVAR_LATCH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Разрешает</w:t>
      </w:r>
      <w:r>
        <w:rPr>
          <w:sz w:val="24"/>
          <w:szCs w:val="24"/>
          <w:lang w:val="en-US"/>
        </w:rPr>
        <w:t xml:space="preserve"> BPTC </w:t>
      </w:r>
      <w:r>
        <w:rPr>
          <w:sz w:val="24"/>
          <w:szCs w:val="24"/>
        </w:rPr>
        <w:t>сжатие</w:t>
      </w:r>
      <w:r>
        <w:rPr>
          <w:sz w:val="24"/>
          <w:szCs w:val="24"/>
          <w:lang w:val="en-US"/>
        </w:rPr>
        <w:t>.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r_texture_compression_s3tc "1" CVAR_ARCHIVE|CVAR_LATCH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Разрешает</w:t>
      </w:r>
      <w:r>
        <w:rPr>
          <w:sz w:val="24"/>
          <w:szCs w:val="24"/>
          <w:lang w:val="en-US"/>
        </w:rPr>
        <w:t xml:space="preserve"> DXT5 </w:t>
      </w:r>
      <w:r>
        <w:rPr>
          <w:sz w:val="24"/>
          <w:szCs w:val="24"/>
        </w:rPr>
        <w:t>сжатие</w:t>
      </w:r>
      <w:r>
        <w:rPr>
          <w:sz w:val="24"/>
          <w:szCs w:val="24"/>
          <w:lang w:val="en-US"/>
        </w:rPr>
        <w:t>.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r_imageCache "1" CVAR_ARCHIVE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Разрешает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работу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кэша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текстур</w:t>
      </w:r>
      <w:r>
        <w:rPr>
          <w:sz w:val="24"/>
          <w:szCs w:val="24"/>
          <w:lang w:val="en-US"/>
        </w:rPr>
        <w:t>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>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debugImages</w:t>
      </w:r>
      <w:r>
        <w:rPr>
          <w:sz w:val="24"/>
          <w:szCs w:val="24"/>
        </w:rPr>
        <w:t xml:space="preserve"> "0"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Выводит диагностическую информацию в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консоль о загрузке и кэше текстур.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>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anisotropic</w:t>
      </w:r>
      <w:r>
        <w:rPr>
          <w:sz w:val="24"/>
          <w:szCs w:val="24"/>
        </w:rPr>
        <w:t xml:space="preserve"> "2"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Степерь анизотропной фильтрации.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r_distort "1" CVAR_ARCHIVE|CVAR_LATCH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Разрешает</w:t>
      </w:r>
      <w:r>
        <w:rPr>
          <w:sz w:val="24"/>
          <w:szCs w:val="24"/>
          <w:lang w:val="en-US"/>
        </w:rPr>
        <w:t xml:space="preserve"> distortion </w:t>
      </w:r>
      <w:r>
        <w:rPr>
          <w:sz w:val="24"/>
          <w:szCs w:val="24"/>
        </w:rPr>
        <w:t>эффект</w:t>
      </w:r>
      <w:r>
        <w:rPr>
          <w:sz w:val="24"/>
          <w:szCs w:val="24"/>
          <w:lang w:val="en-US"/>
        </w:rPr>
        <w:t>.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r_detailNormalMap "1" CVAR_ARCHIVE|CVAR_LATCH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Разрешает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микробампмап</w:t>
      </w:r>
      <w:r>
        <w:rPr>
          <w:sz w:val="24"/>
          <w:szCs w:val="24"/>
          <w:lang w:val="en-US"/>
        </w:rPr>
        <w:t>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r_drawSun "1" CVAR_ARCHIVE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Рисует солнечный диск на небе.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r_deformTangents "1" CVAR_ARCHIVE|CVAR_LATCH</w:t>
      </w:r>
      <w:r>
        <w:rPr>
          <w:sz w:val="24"/>
          <w:szCs w:val="24"/>
        </w:rPr>
        <w:tab/>
        <w:t xml:space="preserve">При расчете деформаций вершин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пересчитывать тангент-векторы.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r_specular_default "0" CVAR_ARCHIVE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Величина бликов для материалов без карт specular.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>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autoSunFOV</w:t>
      </w:r>
      <w:r>
        <w:rPr>
          <w:sz w:val="24"/>
          <w:szCs w:val="24"/>
        </w:rPr>
        <w:t xml:space="preserve"> "20" </w:t>
      </w:r>
      <w:r>
        <w:rPr>
          <w:sz w:val="24"/>
          <w:szCs w:val="24"/>
          <w:lang w:val="en-US"/>
        </w:rPr>
        <w:t>CVAR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ARCHIVE</w:t>
      </w:r>
      <w:r>
        <w:rPr>
          <w:sz w:val="24"/>
          <w:szCs w:val="24"/>
        </w:rPr>
        <w:t>|</w:t>
      </w:r>
      <w:r>
        <w:rPr>
          <w:sz w:val="24"/>
          <w:szCs w:val="24"/>
          <w:lang w:val="en-US"/>
        </w:rPr>
        <w:t>CVAR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LATCH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Угол обзора солнечного прожектора при</w:t>
      </w:r>
      <w:r>
        <w:rPr>
          <w:sz w:val="24"/>
          <w:szCs w:val="24"/>
        </w:rPr>
        <w:br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            автоматическом создании солнца командой </w:t>
      </w:r>
      <w:r>
        <w:rPr>
          <w:b/>
          <w:sz w:val="24"/>
          <w:szCs w:val="24"/>
        </w:rPr>
        <w:t>createsunlight</w:t>
      </w:r>
      <w:r>
        <w:rPr>
          <w:sz w:val="24"/>
          <w:szCs w:val="24"/>
        </w:rPr>
        <w:t>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>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autoSunLight</w:t>
      </w:r>
      <w:r>
        <w:rPr>
          <w:sz w:val="24"/>
          <w:szCs w:val="24"/>
        </w:rPr>
        <w:t xml:space="preserve"> "1"</w:t>
      </w:r>
      <w:r>
        <w:rPr>
          <w:sz w:val="24"/>
          <w:szCs w:val="24"/>
        </w:rPr>
        <w:tab/>
        <w:t xml:space="preserve">Автоматическое создание солнца при старте карты (если не описано в </w:t>
      </w:r>
      <w:r>
        <w:rPr>
          <w:sz w:val="24"/>
          <w:szCs w:val="24"/>
          <w:lang w:val="en-US"/>
        </w:rPr>
        <w:t>BSP</w:t>
      </w:r>
      <w:r>
        <w:rPr>
          <w:sz w:val="24"/>
          <w:szCs w:val="24"/>
        </w:rPr>
        <w:t>/</w:t>
      </w:r>
      <w:r>
        <w:rPr>
          <w:sz w:val="24"/>
          <w:szCs w:val="24"/>
          <w:lang w:val="en-US"/>
        </w:rPr>
        <w:t>LIT</w:t>
      </w:r>
      <w:r>
        <w:rPr>
          <w:sz w:val="24"/>
          <w:szCs w:val="24"/>
        </w:rPr>
        <w:t>):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0</w:t>
      </w:r>
      <w:r>
        <w:rPr>
          <w:sz w:val="24"/>
          <w:szCs w:val="24"/>
        </w:rPr>
        <w:tab/>
        <w:t>Не создавать солнце автоматически.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1</w:t>
      </w:r>
      <w:r>
        <w:rPr>
          <w:sz w:val="24"/>
          <w:szCs w:val="24"/>
        </w:rPr>
        <w:tab/>
        <w:t>Если солнце описано в шейдере неба, то автоматически его создать из</w:t>
      </w:r>
      <w:r>
        <w:rPr>
          <w:sz w:val="24"/>
          <w:szCs w:val="24"/>
        </w:rPr>
        <w:br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параметров шейдера.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2</w:t>
      </w:r>
      <w:r>
        <w:rPr>
          <w:sz w:val="24"/>
          <w:szCs w:val="24"/>
        </w:rPr>
        <w:tab/>
        <w:t>Если есть небо на карте, но солнце не описано, создать простое солнце,</w:t>
      </w:r>
      <w:r>
        <w:rPr>
          <w:sz w:val="24"/>
          <w:szCs w:val="24"/>
        </w:rPr>
        <w:br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светящее вниз.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r_sunLightScale "3" CVAR_ARCHIVE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Множитель интенсивности солнечного света.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>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penumbraSize</w:t>
      </w:r>
      <w:r>
        <w:rPr>
          <w:sz w:val="24"/>
          <w:szCs w:val="24"/>
        </w:rPr>
        <w:t xml:space="preserve"> "4"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Ширина полутени обычного источника света (ограничено от 2 до 16).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r_lightScale "2" CVAR_ARCHIVE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Множитель интенсивности обычного света.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r_ambientScale "0.2" CVAR_ARCHIVE</w:t>
      </w:r>
      <w:r>
        <w:rPr>
          <w:sz w:val="24"/>
          <w:szCs w:val="24"/>
        </w:rPr>
        <w:tab/>
        <w:t>Множитель интенсивности рассеянного света.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r_lightMapBrightness "0.8" CVAR_ARCHIVE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Множитель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яркости</w:t>
      </w:r>
      <w:r>
        <w:rPr>
          <w:sz w:val="24"/>
          <w:szCs w:val="24"/>
          <w:lang w:val="en-US"/>
        </w:rPr>
        <w:t xml:space="preserve"> lightMaps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для</w:t>
      </w:r>
      <w:r>
        <w:rPr>
          <w:sz w:val="24"/>
          <w:szCs w:val="24"/>
          <w:lang w:val="en-US"/>
        </w:rPr>
        <w:t xml:space="preserve"> fake PPL renderer (r_ppl 1).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r_swapInterval "0" CVAR_ARCHIVE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При</w:t>
      </w:r>
      <w:r>
        <w:rPr>
          <w:sz w:val="24"/>
          <w:szCs w:val="24"/>
          <w:lang w:val="en-US"/>
        </w:rPr>
        <w:t xml:space="preserve"> 2 </w:t>
      </w:r>
      <w:r>
        <w:rPr>
          <w:sz w:val="24"/>
          <w:szCs w:val="24"/>
        </w:rPr>
        <w:t>включается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адаптивный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  <w:t>vsync (WGL_EXT_swap_control_tear).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>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ignoreGLErrors</w:t>
      </w:r>
      <w:r>
        <w:rPr>
          <w:sz w:val="24"/>
          <w:szCs w:val="24"/>
        </w:rPr>
        <w:t xml:space="preserve"> "1" </w:t>
      </w:r>
      <w:r>
        <w:rPr>
          <w:sz w:val="24"/>
          <w:szCs w:val="24"/>
          <w:lang w:val="en-US"/>
        </w:rPr>
        <w:t>CVAR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ARCHIVE</w:t>
      </w:r>
      <w:r>
        <w:rPr>
          <w:sz w:val="24"/>
          <w:szCs w:val="24"/>
        </w:rPr>
        <w:tab/>
        <w:t xml:space="preserve">При 0 - вылетает на </w:t>
      </w:r>
      <w:r>
        <w:rPr>
          <w:sz w:val="24"/>
          <w:szCs w:val="24"/>
          <w:lang w:val="en-US"/>
        </w:rPr>
        <w:t>GL</w:t>
      </w:r>
      <w:r>
        <w:rPr>
          <w:sz w:val="24"/>
          <w:szCs w:val="24"/>
        </w:rPr>
        <w:t xml:space="preserve"> ошибках, 1 - печатает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предупреждение, 2 - полное игнорирование ошибок.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r_checkGLErrors "0"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При 0 - игнорирует </w:t>
      </w:r>
      <w:r>
        <w:rPr>
          <w:sz w:val="24"/>
          <w:szCs w:val="24"/>
          <w:lang w:val="en-US"/>
        </w:rPr>
        <w:t>GL</w:t>
      </w:r>
      <w:r>
        <w:rPr>
          <w:sz w:val="24"/>
          <w:szCs w:val="24"/>
        </w:rPr>
        <w:t>-ошибки, в ином случае  при</w:t>
      </w:r>
      <w:r>
        <w:rPr>
          <w:sz w:val="24"/>
          <w:szCs w:val="24"/>
        </w:rPr>
        <w:br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возникновении ошибки выводит полную информацию о</w:t>
      </w:r>
      <w:r>
        <w:rPr>
          <w:sz w:val="24"/>
          <w:szCs w:val="24"/>
        </w:rPr>
        <w:br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ней: при 1 - предупреждение, при 2 - фатальная ошибка.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>com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relight</w:t>
      </w:r>
      <w:r>
        <w:rPr>
          <w:sz w:val="24"/>
          <w:szCs w:val="24"/>
        </w:rPr>
        <w:t xml:space="preserve"> "1" </w:t>
      </w:r>
      <w:r>
        <w:rPr>
          <w:sz w:val="24"/>
          <w:szCs w:val="24"/>
          <w:lang w:val="en-US"/>
        </w:rPr>
        <w:t>CVAR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LATCH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При 0 - запрещает загрузку файлов релайта .</w:t>
      </w:r>
      <w:r>
        <w:rPr>
          <w:sz w:val="24"/>
          <w:szCs w:val="24"/>
          <w:lang w:val="en-US"/>
        </w:rPr>
        <w:t>lit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>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jpegDownsampleChroma</w:t>
      </w:r>
      <w:r>
        <w:rPr>
          <w:sz w:val="24"/>
          <w:szCs w:val="24"/>
        </w:rPr>
        <w:t xml:space="preserve"> "0" </w:t>
      </w:r>
      <w:r>
        <w:rPr>
          <w:sz w:val="24"/>
          <w:szCs w:val="24"/>
          <w:lang w:val="en-US"/>
        </w:rPr>
        <w:t>CVAR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ARCHIVE</w:t>
      </w:r>
      <w:r>
        <w:rPr>
          <w:sz w:val="24"/>
          <w:szCs w:val="24"/>
        </w:rPr>
        <w:tab/>
        <w:t xml:space="preserve">При 1 - немного ухудшает гамму при сжатии в </w:t>
      </w:r>
      <w:r>
        <w:rPr>
          <w:sz w:val="24"/>
          <w:szCs w:val="24"/>
          <w:lang w:val="en-US"/>
        </w:rPr>
        <w:t>jpeg</w:t>
      </w:r>
      <w:r>
        <w:rPr>
          <w:sz w:val="24"/>
          <w:szCs w:val="24"/>
        </w:rPr>
        <w:t>,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что даёт некоторую экономию в размере скриншота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r_defaultMaterial "" CVAR_ARCHIVE|CVAR_LATCH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Если указать имя текстуры, то вместо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клеточной default-текстуры будет рисовать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эту текстуру.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r_staticLight "1" CVAR_ARCHIVE|CVAR_LATCH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Разрешает</w:t>
      </w:r>
      <w:r>
        <w:rPr>
          <w:sz w:val="24"/>
          <w:szCs w:val="24"/>
          <w:lang w:val="en-US"/>
        </w:rPr>
        <w:t xml:space="preserve"> static-lights.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r_dynamicLight "1" CVAR_ARCHIVE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Разрешает</w:t>
      </w:r>
      <w:r>
        <w:rPr>
          <w:sz w:val="24"/>
          <w:szCs w:val="24"/>
          <w:lang w:val="en-US"/>
        </w:rPr>
        <w:t xml:space="preserve"> dynamic-lights.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r_shadows "1" CVAR_ARCHIVE|CVAR_LATCH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Разрешает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тени</w:t>
      </w:r>
      <w:r>
        <w:rPr>
          <w:sz w:val="24"/>
          <w:szCs w:val="24"/>
          <w:lang w:val="en-US"/>
        </w:rPr>
        <w:t>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r_playershadow "0" CVAR_ARCHIVE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Разрешает тени от игрока.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>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shadowMapParallax</w:t>
      </w:r>
      <w:r>
        <w:rPr>
          <w:sz w:val="24"/>
          <w:szCs w:val="24"/>
        </w:rPr>
        <w:t xml:space="preserve"> "1" </w:t>
      </w:r>
      <w:r>
        <w:rPr>
          <w:sz w:val="24"/>
          <w:szCs w:val="24"/>
          <w:lang w:val="en-US"/>
        </w:rPr>
        <w:t>CVAR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ARCHIVE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Коррекция теней на </w:t>
      </w:r>
      <w:r>
        <w:rPr>
          <w:sz w:val="24"/>
          <w:szCs w:val="24"/>
          <w:lang w:val="en-US"/>
        </w:rPr>
        <w:t>parallax</w:t>
      </w:r>
      <w:r>
        <w:rPr>
          <w:sz w:val="24"/>
          <w:szCs w:val="24"/>
        </w:rPr>
        <w:t xml:space="preserve"> поверхностях.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r_gamma "1" CVAR_ARCHIVE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Гамма</w:t>
      </w:r>
      <w:r>
        <w:rPr>
          <w:sz w:val="24"/>
          <w:szCs w:val="24"/>
          <w:lang w:val="en-US"/>
        </w:rPr>
        <w:t>.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r_brightness "1" CVAR_ARCHIVE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Яркость</w:t>
      </w:r>
      <w:r>
        <w:rPr>
          <w:sz w:val="24"/>
          <w:szCs w:val="24"/>
          <w:lang w:val="en-US"/>
        </w:rPr>
        <w:t>.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lastRenderedPageBreak/>
        <w:t>r_contrast "1" CVAR_ARCHIVE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Контраст</w:t>
      </w:r>
      <w:r>
        <w:rPr>
          <w:sz w:val="24"/>
          <w:szCs w:val="24"/>
          <w:lang w:val="en-US"/>
        </w:rPr>
        <w:t>.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r_saturation "1" CVAR_ARCHIVE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Насыщение</w:t>
      </w:r>
      <w:r>
        <w:rPr>
          <w:sz w:val="24"/>
          <w:szCs w:val="24"/>
          <w:lang w:val="en-US"/>
        </w:rPr>
        <w:t>.</w:t>
      </w:r>
    </w:p>
    <w:p w:rsidR="00D921F8" w:rsidRDefault="008B6E24">
      <w:pPr>
        <w:spacing w:after="0"/>
        <w:jc w:val="both"/>
        <w:rPr>
          <w:i/>
          <w:sz w:val="24"/>
          <w:szCs w:val="24"/>
        </w:rPr>
      </w:pPr>
      <w:r>
        <w:rPr>
          <w:sz w:val="24"/>
          <w:szCs w:val="24"/>
          <w:lang w:val="en-US"/>
        </w:rPr>
        <w:tab/>
      </w:r>
      <w:r>
        <w:rPr>
          <w:i/>
          <w:sz w:val="24"/>
          <w:szCs w:val="24"/>
        </w:rPr>
        <w:t>Note: в попиксельных рендерерах (r_ppl &gt; 0) гамма контроль полный. В старом рендерере задействована только гамма.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r_autoSunLight "0" </w:t>
      </w:r>
      <w:r>
        <w:rPr>
          <w:sz w:val="24"/>
          <w:szCs w:val="24"/>
          <w:lang w:val="en-US"/>
        </w:rPr>
        <w:t>CVAR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ARCHIVE</w:t>
      </w:r>
      <w:r>
        <w:rPr>
          <w:sz w:val="24"/>
          <w:szCs w:val="24"/>
        </w:rPr>
        <w:t>|</w:t>
      </w:r>
      <w:r>
        <w:rPr>
          <w:sz w:val="24"/>
          <w:szCs w:val="24"/>
          <w:lang w:val="en-US"/>
        </w:rPr>
        <w:t>CVAR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LATCH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Автосоздание солнечного света,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если его нет в bsp/lit.</w:t>
      </w:r>
    </w:p>
    <w:p w:rsidR="00D921F8" w:rsidRDefault="008B6E24">
      <w:pPr>
        <w:spacing w:after="0"/>
        <w:jc w:val="both"/>
        <w:rPr>
          <w:i/>
          <w:sz w:val="24"/>
          <w:szCs w:val="24"/>
        </w:rPr>
      </w:pPr>
      <w:r>
        <w:rPr>
          <w:i/>
          <w:sz w:val="24"/>
          <w:szCs w:val="24"/>
        </w:rPr>
        <w:tab/>
      </w:r>
      <w:r>
        <w:rPr>
          <w:i/>
          <w:sz w:val="24"/>
          <w:szCs w:val="24"/>
        </w:rPr>
        <w:tab/>
        <w:t>при 0 - солнце может быть только от bsp/lit entity string, т.е. явно задано.</w:t>
      </w:r>
    </w:p>
    <w:p w:rsidR="00D921F8" w:rsidRDefault="008B6E24">
      <w:pPr>
        <w:spacing w:after="0"/>
        <w:jc w:val="both"/>
        <w:rPr>
          <w:i/>
          <w:sz w:val="24"/>
          <w:szCs w:val="24"/>
        </w:rPr>
      </w:pPr>
      <w:r>
        <w:rPr>
          <w:i/>
          <w:sz w:val="24"/>
          <w:szCs w:val="24"/>
        </w:rPr>
        <w:tab/>
      </w:r>
      <w:r>
        <w:rPr>
          <w:i/>
          <w:sz w:val="24"/>
          <w:szCs w:val="24"/>
        </w:rPr>
        <w:tab/>
        <w:t>при 1 - солнце генерируется от skyParms материала неба.</w:t>
      </w:r>
    </w:p>
    <w:p w:rsidR="00D921F8" w:rsidRDefault="008B6E24">
      <w:pPr>
        <w:spacing w:after="0"/>
        <w:jc w:val="both"/>
        <w:rPr>
          <w:i/>
          <w:sz w:val="24"/>
          <w:szCs w:val="24"/>
        </w:rPr>
      </w:pPr>
      <w:r>
        <w:rPr>
          <w:i/>
          <w:sz w:val="24"/>
          <w:szCs w:val="24"/>
        </w:rPr>
        <w:tab/>
      </w:r>
      <w:r>
        <w:rPr>
          <w:i/>
          <w:sz w:val="24"/>
          <w:szCs w:val="24"/>
        </w:rPr>
        <w:tab/>
        <w:t>при 2 - солнце генерируется от skyParms материала неба или, если skyParms не заданы, генерируется сверху над картой.</w:t>
      </w:r>
    </w:p>
    <w:p w:rsidR="00D921F8" w:rsidRDefault="008B6E24">
      <w:pPr>
        <w:spacing w:after="0"/>
        <w:jc w:val="both"/>
        <w:rPr>
          <w:i/>
          <w:sz w:val="24"/>
          <w:szCs w:val="24"/>
        </w:rPr>
      </w:pPr>
      <w:r>
        <w:rPr>
          <w:i/>
          <w:sz w:val="24"/>
          <w:szCs w:val="24"/>
        </w:rPr>
        <w:tab/>
      </w:r>
      <w:r>
        <w:rPr>
          <w:i/>
          <w:sz w:val="24"/>
          <w:szCs w:val="24"/>
          <w:lang w:val="en-US"/>
        </w:rPr>
        <w:t>Note</w:t>
      </w:r>
      <w:r>
        <w:rPr>
          <w:i/>
          <w:sz w:val="24"/>
          <w:szCs w:val="24"/>
        </w:rPr>
        <w:t>: по умолчанию функция выключена, т.к. есть карты (crypt1) не имеющие неба, но имеющие "строительный мусор" с небом. Такое солнце совершенно не нужно.</w:t>
      </w:r>
    </w:p>
    <w:p w:rsidR="00D921F8" w:rsidRPr="00A658B4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>r</w:t>
      </w:r>
      <w:r w:rsidRPr="00A658B4"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arb</w:t>
      </w:r>
      <w:r w:rsidRPr="00A658B4"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draw</w:t>
      </w:r>
      <w:r w:rsidRPr="00A658B4"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instanced</w:t>
      </w:r>
      <w:r w:rsidRPr="00A658B4">
        <w:rPr>
          <w:sz w:val="24"/>
          <w:szCs w:val="24"/>
        </w:rPr>
        <w:t xml:space="preserve"> "1" </w:t>
      </w:r>
      <w:r>
        <w:rPr>
          <w:sz w:val="24"/>
          <w:szCs w:val="24"/>
          <w:lang w:val="en-US"/>
        </w:rPr>
        <w:t>CVAR</w:t>
      </w:r>
      <w:r w:rsidRPr="00A658B4"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ARCHIVE</w:t>
      </w:r>
      <w:r w:rsidRPr="00A658B4">
        <w:rPr>
          <w:sz w:val="24"/>
          <w:szCs w:val="24"/>
        </w:rPr>
        <w:t>|</w:t>
      </w:r>
      <w:r>
        <w:rPr>
          <w:sz w:val="24"/>
          <w:szCs w:val="24"/>
          <w:lang w:val="en-US"/>
        </w:rPr>
        <w:t>CVAR</w:t>
      </w:r>
      <w:r w:rsidRPr="00A658B4"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LATCH</w:t>
      </w:r>
      <w:r w:rsidRPr="00A658B4">
        <w:rPr>
          <w:sz w:val="24"/>
          <w:szCs w:val="24"/>
        </w:rPr>
        <w:tab/>
      </w:r>
      <w:r>
        <w:rPr>
          <w:sz w:val="24"/>
          <w:szCs w:val="24"/>
        </w:rPr>
        <w:t>Включает</w:t>
      </w:r>
      <w:r w:rsidRPr="00A658B4">
        <w:rPr>
          <w:sz w:val="24"/>
          <w:szCs w:val="24"/>
        </w:rPr>
        <w:t xml:space="preserve"> </w:t>
      </w:r>
      <w:r>
        <w:rPr>
          <w:sz w:val="24"/>
          <w:szCs w:val="24"/>
        </w:rPr>
        <w:t>аппаратный</w:t>
      </w:r>
      <w:r w:rsidRPr="00A658B4"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instancing</w:t>
      </w:r>
      <w:r w:rsidRPr="00A658B4">
        <w:rPr>
          <w:sz w:val="24"/>
          <w:szCs w:val="24"/>
        </w:rPr>
        <w:t>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>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ignore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foliage</w:t>
      </w:r>
      <w:r>
        <w:rPr>
          <w:sz w:val="24"/>
          <w:szCs w:val="24"/>
        </w:rPr>
        <w:t xml:space="preserve"> "0"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позволяет включать/отключать </w:t>
      </w:r>
      <w:r>
        <w:rPr>
          <w:sz w:val="24"/>
          <w:szCs w:val="24"/>
          <w:lang w:val="en-US"/>
        </w:rPr>
        <w:t>foliage</w:t>
      </w:r>
      <w:r>
        <w:rPr>
          <w:sz w:val="24"/>
          <w:szCs w:val="24"/>
        </w:rPr>
        <w:t xml:space="preserve"> во время игры.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>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generate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foliage</w:t>
      </w:r>
      <w:r>
        <w:rPr>
          <w:sz w:val="24"/>
          <w:szCs w:val="24"/>
        </w:rPr>
        <w:t xml:space="preserve"> "1" </w:t>
      </w:r>
      <w:r>
        <w:rPr>
          <w:sz w:val="24"/>
          <w:szCs w:val="24"/>
          <w:lang w:val="en-US"/>
        </w:rPr>
        <w:t>CVAR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ARCHIVE</w:t>
      </w:r>
      <w:r>
        <w:rPr>
          <w:sz w:val="24"/>
          <w:szCs w:val="24"/>
        </w:rPr>
        <w:t>|</w:t>
      </w:r>
      <w:r>
        <w:rPr>
          <w:sz w:val="24"/>
          <w:szCs w:val="24"/>
          <w:lang w:val="en-US"/>
        </w:rPr>
        <w:t>CVAR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LATCH</w:t>
      </w:r>
      <w:r>
        <w:rPr>
          <w:sz w:val="24"/>
          <w:szCs w:val="24"/>
        </w:rPr>
        <w:tab/>
        <w:t xml:space="preserve">при 0 отключает создание </w:t>
      </w:r>
      <w:r>
        <w:rPr>
          <w:sz w:val="24"/>
          <w:szCs w:val="24"/>
          <w:lang w:val="en-US"/>
        </w:rPr>
        <w:t>foliage</w:t>
      </w:r>
      <w:r>
        <w:rPr>
          <w:sz w:val="24"/>
          <w:szCs w:val="24"/>
        </w:rPr>
        <w:t xml:space="preserve"> при загрузке карты.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>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foliage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cascades</w:t>
      </w:r>
      <w:r>
        <w:rPr>
          <w:sz w:val="24"/>
          <w:szCs w:val="24"/>
        </w:rPr>
        <w:t xml:space="preserve"> "2" </w:t>
      </w:r>
      <w:r>
        <w:rPr>
          <w:sz w:val="24"/>
          <w:szCs w:val="24"/>
          <w:lang w:val="en-US"/>
        </w:rPr>
        <w:t>CVAR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ARCHIVE</w:t>
      </w:r>
      <w:r>
        <w:rPr>
          <w:sz w:val="24"/>
          <w:szCs w:val="24"/>
        </w:rPr>
        <w:tab/>
        <w:t xml:space="preserve">позволяет рисовать тени только для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 (1..4) каскадов солнечного света. При 0 - запретить тени </w:t>
      </w:r>
      <w:r>
        <w:rPr>
          <w:sz w:val="24"/>
          <w:szCs w:val="24"/>
          <w:lang w:val="en-US"/>
        </w:rPr>
        <w:t>foliage</w:t>
      </w:r>
      <w:r>
        <w:rPr>
          <w:sz w:val="24"/>
          <w:szCs w:val="24"/>
        </w:rPr>
        <w:t xml:space="preserve"> от солнца.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>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foliage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shadows</w:t>
      </w:r>
      <w:r>
        <w:rPr>
          <w:sz w:val="24"/>
          <w:szCs w:val="24"/>
        </w:rPr>
        <w:t xml:space="preserve"> "1" </w:t>
      </w:r>
      <w:r>
        <w:rPr>
          <w:sz w:val="24"/>
          <w:szCs w:val="24"/>
          <w:lang w:val="en-US"/>
        </w:rPr>
        <w:t>CVAR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ARCHIVE</w:t>
      </w:r>
      <w:r>
        <w:rPr>
          <w:sz w:val="24"/>
          <w:szCs w:val="24"/>
        </w:rPr>
        <w:tab/>
        <w:t xml:space="preserve">при 0 запрещает тени </w:t>
      </w:r>
      <w:r>
        <w:rPr>
          <w:sz w:val="24"/>
          <w:szCs w:val="24"/>
          <w:lang w:val="en-US"/>
        </w:rPr>
        <w:t>foliage</w:t>
      </w:r>
      <w:r>
        <w:rPr>
          <w:sz w:val="24"/>
          <w:szCs w:val="24"/>
        </w:rPr>
        <w:t xml:space="preserve"> от источников света, кроме солнца.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>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wolffog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dithering</w:t>
      </w:r>
      <w:r>
        <w:rPr>
          <w:sz w:val="24"/>
          <w:szCs w:val="24"/>
        </w:rPr>
        <w:t xml:space="preserve"> "1" </w:t>
      </w:r>
      <w:r>
        <w:rPr>
          <w:sz w:val="24"/>
          <w:szCs w:val="24"/>
          <w:lang w:val="en-US"/>
        </w:rPr>
        <w:t>CVAR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ARCHIVE</w:t>
      </w:r>
      <w:r>
        <w:rPr>
          <w:sz w:val="24"/>
          <w:szCs w:val="24"/>
        </w:rPr>
        <w:t>|</w:t>
      </w:r>
      <w:r>
        <w:rPr>
          <w:sz w:val="24"/>
          <w:szCs w:val="24"/>
          <w:lang w:val="en-US"/>
        </w:rPr>
        <w:t>CVAR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LATCH</w:t>
      </w:r>
      <w:r>
        <w:rPr>
          <w:sz w:val="24"/>
          <w:szCs w:val="24"/>
        </w:rPr>
        <w:tab/>
        <w:t xml:space="preserve">при 1 включает </w:t>
      </w:r>
      <w:r>
        <w:rPr>
          <w:sz w:val="24"/>
          <w:szCs w:val="24"/>
          <w:lang w:val="en-US"/>
        </w:rPr>
        <w:t>dithering</w:t>
      </w:r>
      <w:r>
        <w:rPr>
          <w:sz w:val="24"/>
          <w:szCs w:val="24"/>
        </w:rPr>
        <w:t>, помогающее</w:t>
      </w:r>
      <w:r>
        <w:rPr>
          <w:sz w:val="24"/>
          <w:szCs w:val="24"/>
        </w:rPr>
        <w:br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бороться с </w:t>
      </w:r>
      <w:r>
        <w:rPr>
          <w:sz w:val="24"/>
          <w:szCs w:val="24"/>
          <w:lang w:val="en-US"/>
        </w:rPr>
        <w:t>banding</w:t>
      </w:r>
      <w:r>
        <w:rPr>
          <w:sz w:val="24"/>
          <w:szCs w:val="24"/>
        </w:rPr>
        <w:t>, полосами тумана в плохо</w:t>
      </w:r>
      <w:r>
        <w:rPr>
          <w:sz w:val="24"/>
          <w:szCs w:val="24"/>
        </w:rPr>
        <w:br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освещенных местах карты.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>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toneMap</w:t>
      </w:r>
      <w:r>
        <w:rPr>
          <w:sz w:val="24"/>
          <w:szCs w:val="24"/>
        </w:rPr>
        <w:t xml:space="preserve"> "1"  </w:t>
      </w:r>
      <w:r>
        <w:rPr>
          <w:sz w:val="24"/>
          <w:szCs w:val="24"/>
          <w:lang w:val="en-US"/>
        </w:rPr>
        <w:t>CVAR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ARCHIVE</w:t>
      </w:r>
      <w:r>
        <w:rPr>
          <w:sz w:val="24"/>
          <w:szCs w:val="24"/>
        </w:rPr>
        <w:t xml:space="preserve"> | </w:t>
      </w:r>
      <w:r>
        <w:rPr>
          <w:sz w:val="24"/>
          <w:szCs w:val="24"/>
          <w:lang w:val="en-US"/>
        </w:rPr>
        <w:t>CVAR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LATCH</w:t>
      </w:r>
      <w:r>
        <w:rPr>
          <w:sz w:val="24"/>
          <w:szCs w:val="24"/>
        </w:rPr>
        <w:t xml:space="preserve"> (поддерживается быстрое применение параметра)</w:t>
      </w:r>
      <w:r>
        <w:rPr>
          <w:sz w:val="24"/>
          <w:szCs w:val="24"/>
        </w:rPr>
        <w:br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включить </w:t>
      </w:r>
      <w:r>
        <w:rPr>
          <w:sz w:val="24"/>
          <w:szCs w:val="24"/>
          <w:lang w:val="en-US"/>
        </w:rPr>
        <w:t>tonemap</w:t>
      </w:r>
      <w:r>
        <w:rPr>
          <w:sz w:val="24"/>
          <w:szCs w:val="24"/>
        </w:rPr>
        <w:t>, подстройку яркости сцены.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>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autoExposure</w:t>
      </w:r>
      <w:r>
        <w:rPr>
          <w:sz w:val="24"/>
          <w:szCs w:val="24"/>
        </w:rPr>
        <w:t xml:space="preserve"> "1"  </w:t>
      </w:r>
      <w:r>
        <w:rPr>
          <w:sz w:val="24"/>
          <w:szCs w:val="24"/>
          <w:lang w:val="en-US"/>
        </w:rPr>
        <w:t>CVAR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CHEAT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при 0 запрет автоподстройки яркости.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>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autoExposureTime</w:t>
      </w:r>
      <w:r>
        <w:rPr>
          <w:sz w:val="24"/>
          <w:szCs w:val="24"/>
        </w:rPr>
        <w:t xml:space="preserve"> "0.5" </w:t>
      </w:r>
      <w:r>
        <w:rPr>
          <w:sz w:val="24"/>
          <w:szCs w:val="24"/>
          <w:lang w:val="en-US"/>
        </w:rPr>
        <w:t>CVAR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ARCHIVE</w:t>
      </w:r>
      <w:r>
        <w:rPr>
          <w:sz w:val="24"/>
          <w:szCs w:val="24"/>
        </w:rPr>
        <w:t xml:space="preserve"> (лимит от 0.1 до 4)</w:t>
      </w:r>
      <w:r>
        <w:rPr>
          <w:sz w:val="24"/>
          <w:szCs w:val="24"/>
        </w:rPr>
        <w:tab/>
        <w:t>время (секунды) автоподстройки.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>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forceToneMap</w:t>
      </w:r>
      <w:r>
        <w:rPr>
          <w:sz w:val="24"/>
          <w:szCs w:val="24"/>
        </w:rPr>
        <w:t xml:space="preserve"> "0" </w:t>
      </w:r>
      <w:r>
        <w:rPr>
          <w:sz w:val="24"/>
          <w:szCs w:val="24"/>
          <w:lang w:val="en-US"/>
        </w:rPr>
        <w:t>CVAR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CHEAT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при 1 форсируется применение следующих параметров: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</w:rPr>
        <w:tab/>
      </w:r>
      <w:r>
        <w:rPr>
          <w:sz w:val="24"/>
          <w:szCs w:val="24"/>
          <w:lang w:val="en-US"/>
        </w:rPr>
        <w:t>r_forceToneMapMin "-8.0"  CVAR_CHEAT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минимум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ab/>
        <w:t>r_forceToneMapAvg "-2.0" CVAR_CHEAT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среднее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ab/>
        <w:t>r_forceToneMapMax "0.0" CVAR_CHEAT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максимум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r_forceAutoExposure "0" CVAR_CHEAT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при</w:t>
      </w:r>
      <w:r>
        <w:rPr>
          <w:sz w:val="24"/>
          <w:szCs w:val="24"/>
          <w:lang w:val="en-US"/>
        </w:rPr>
        <w:t xml:space="preserve"> 1 </w:t>
      </w:r>
      <w:r>
        <w:rPr>
          <w:sz w:val="24"/>
          <w:szCs w:val="24"/>
        </w:rPr>
        <w:t>форсируется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применение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следующих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параметров</w:t>
      </w:r>
      <w:r>
        <w:rPr>
          <w:sz w:val="24"/>
          <w:szCs w:val="24"/>
          <w:lang w:val="en-US"/>
        </w:rPr>
        <w:t>: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ab/>
        <w:t>r_forceAutoExposureMin "-2.0" CVAR_CHEAT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минимальная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граница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яркости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ab/>
        <w:t>r_forceAutoExposureMax "2.0" CVAR_CHEAT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максимальная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граница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яркости</w:t>
      </w:r>
    </w:p>
    <w:p w:rsidR="00A658B4" w:rsidRPr="00FC3029" w:rsidRDefault="008B6E24">
      <w:pPr>
        <w:spacing w:after="0"/>
        <w:jc w:val="both"/>
        <w:rPr>
          <w:i/>
          <w:sz w:val="24"/>
          <w:szCs w:val="24"/>
          <w:lang w:val="en-US"/>
        </w:rPr>
      </w:pPr>
      <w:r>
        <w:rPr>
          <w:i/>
          <w:sz w:val="24"/>
          <w:szCs w:val="24"/>
        </w:rPr>
        <w:t>Параметры</w:t>
      </w:r>
      <w:r>
        <w:rPr>
          <w:i/>
          <w:sz w:val="24"/>
          <w:szCs w:val="24"/>
          <w:lang w:val="en-US"/>
        </w:rPr>
        <w:t xml:space="preserve"> r_forceToneMap </w:t>
      </w:r>
      <w:r>
        <w:rPr>
          <w:i/>
          <w:sz w:val="24"/>
          <w:szCs w:val="24"/>
        </w:rPr>
        <w:t>и</w:t>
      </w:r>
      <w:r>
        <w:rPr>
          <w:i/>
          <w:sz w:val="24"/>
          <w:szCs w:val="24"/>
          <w:lang w:val="en-US"/>
        </w:rPr>
        <w:t xml:space="preserve"> r_forceAutoExposure </w:t>
      </w:r>
      <w:r>
        <w:rPr>
          <w:i/>
          <w:sz w:val="24"/>
          <w:szCs w:val="24"/>
        </w:rPr>
        <w:t>позволяют</w:t>
      </w:r>
      <w:r>
        <w:rPr>
          <w:i/>
          <w:sz w:val="24"/>
          <w:szCs w:val="24"/>
          <w:lang w:val="en-US"/>
        </w:rPr>
        <w:t xml:space="preserve"> </w:t>
      </w:r>
      <w:r>
        <w:rPr>
          <w:i/>
          <w:sz w:val="24"/>
          <w:szCs w:val="24"/>
        </w:rPr>
        <w:t>разработчикам</w:t>
      </w:r>
      <w:r>
        <w:rPr>
          <w:i/>
          <w:sz w:val="24"/>
          <w:szCs w:val="24"/>
          <w:lang w:val="en-US"/>
        </w:rPr>
        <w:t xml:space="preserve"> </w:t>
      </w:r>
      <w:r>
        <w:rPr>
          <w:i/>
          <w:sz w:val="24"/>
          <w:szCs w:val="24"/>
        </w:rPr>
        <w:t>карт</w:t>
      </w:r>
      <w:r>
        <w:rPr>
          <w:i/>
          <w:sz w:val="24"/>
          <w:szCs w:val="24"/>
          <w:lang w:val="en-US"/>
        </w:rPr>
        <w:t xml:space="preserve"> </w:t>
      </w:r>
      <w:r>
        <w:rPr>
          <w:i/>
          <w:sz w:val="24"/>
          <w:szCs w:val="24"/>
        </w:rPr>
        <w:t>оперативно</w:t>
      </w:r>
      <w:r>
        <w:rPr>
          <w:i/>
          <w:sz w:val="24"/>
          <w:szCs w:val="24"/>
          <w:lang w:val="en-US"/>
        </w:rPr>
        <w:t xml:space="preserve"> </w:t>
      </w:r>
      <w:r>
        <w:rPr>
          <w:i/>
          <w:sz w:val="24"/>
          <w:szCs w:val="24"/>
        </w:rPr>
        <w:t>подобрать</w:t>
      </w:r>
      <w:r>
        <w:rPr>
          <w:i/>
          <w:sz w:val="24"/>
          <w:szCs w:val="24"/>
          <w:lang w:val="en-US"/>
        </w:rPr>
        <w:t xml:space="preserve"> </w:t>
      </w:r>
      <w:r>
        <w:rPr>
          <w:i/>
          <w:sz w:val="24"/>
          <w:szCs w:val="24"/>
        </w:rPr>
        <w:t>приемлимые</w:t>
      </w:r>
      <w:r>
        <w:rPr>
          <w:i/>
          <w:sz w:val="24"/>
          <w:szCs w:val="24"/>
          <w:lang w:val="en-US"/>
        </w:rPr>
        <w:t xml:space="preserve"> </w:t>
      </w:r>
      <w:r>
        <w:rPr>
          <w:i/>
          <w:sz w:val="24"/>
          <w:szCs w:val="24"/>
        </w:rPr>
        <w:t>параметры</w:t>
      </w:r>
      <w:r>
        <w:rPr>
          <w:i/>
          <w:sz w:val="24"/>
          <w:szCs w:val="24"/>
          <w:lang w:val="en-US"/>
        </w:rPr>
        <w:t xml:space="preserve"> toneMap </w:t>
      </w:r>
      <w:r>
        <w:rPr>
          <w:i/>
          <w:sz w:val="24"/>
          <w:szCs w:val="24"/>
        </w:rPr>
        <w:t>и</w:t>
      </w:r>
      <w:r>
        <w:rPr>
          <w:i/>
          <w:sz w:val="24"/>
          <w:szCs w:val="24"/>
          <w:lang w:val="en-US"/>
        </w:rPr>
        <w:t xml:space="preserve"> autoExposure.</w:t>
      </w:r>
    </w:p>
    <w:p w:rsidR="00A658B4" w:rsidRDefault="00A658B4" w:rsidP="00A658B4">
      <w:pPr>
        <w:spacing w:after="0"/>
        <w:jc w:val="both"/>
        <w:rPr>
          <w:sz w:val="24"/>
          <w:szCs w:val="24"/>
          <w:lang w:val="en-US"/>
        </w:rPr>
      </w:pPr>
      <w:r w:rsidRPr="00A658B4">
        <w:rPr>
          <w:sz w:val="24"/>
          <w:szCs w:val="24"/>
          <w:lang w:val="en-US"/>
        </w:rPr>
        <w:t xml:space="preserve">cg_stereo “0” </w:t>
      </w:r>
      <w:r>
        <w:rPr>
          <w:sz w:val="24"/>
          <w:szCs w:val="24"/>
          <w:lang w:val="en-US"/>
        </w:rPr>
        <w:t>CVAR</w:t>
      </w:r>
      <w:r w:rsidRPr="00A658B4">
        <w:rPr>
          <w:sz w:val="24"/>
          <w:szCs w:val="24"/>
          <w:lang w:val="en-US"/>
        </w:rPr>
        <w:t>_</w:t>
      </w:r>
      <w:r>
        <w:rPr>
          <w:sz w:val="24"/>
          <w:szCs w:val="24"/>
          <w:lang w:val="en-US"/>
        </w:rPr>
        <w:t>ARCHIVE</w:t>
      </w:r>
      <w:r w:rsidRPr="00A658B4">
        <w:rPr>
          <w:sz w:val="24"/>
          <w:szCs w:val="24"/>
          <w:lang w:val="en-US"/>
        </w:rPr>
        <w:tab/>
      </w:r>
      <w:r>
        <w:rPr>
          <w:sz w:val="24"/>
          <w:szCs w:val="24"/>
        </w:rPr>
        <w:t>включает</w:t>
      </w:r>
      <w:r w:rsidRPr="00A658B4"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  <w:lang w:val="en-US"/>
        </w:rPr>
        <w:t>stereo</w:t>
      </w:r>
      <w:r w:rsidRPr="00A658B4">
        <w:rPr>
          <w:sz w:val="24"/>
          <w:szCs w:val="24"/>
          <w:lang w:val="en-US"/>
        </w:rPr>
        <w:t>-</w:t>
      </w:r>
      <w:r>
        <w:rPr>
          <w:sz w:val="24"/>
          <w:szCs w:val="24"/>
        </w:rPr>
        <w:t>рендеринг</w:t>
      </w:r>
      <w:r>
        <w:rPr>
          <w:sz w:val="24"/>
          <w:szCs w:val="24"/>
          <w:lang w:val="en-US"/>
        </w:rPr>
        <w:t>:</w:t>
      </w:r>
    </w:p>
    <w:p w:rsidR="00A658B4" w:rsidRPr="00A658B4" w:rsidRDefault="00A658B4" w:rsidP="00A658B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ab/>
        <w:t>0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обычный</w:t>
      </w:r>
      <w:r w:rsidRPr="00A658B4"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рендеринг</w:t>
      </w:r>
      <w:r w:rsidRPr="00A658B4">
        <w:rPr>
          <w:sz w:val="24"/>
          <w:szCs w:val="24"/>
          <w:lang w:val="en-US"/>
        </w:rPr>
        <w:t>.</w:t>
      </w:r>
    </w:p>
    <w:p w:rsidR="00A658B4" w:rsidRDefault="00A658B4" w:rsidP="00A658B4">
      <w:pPr>
        <w:spacing w:after="0"/>
        <w:ind w:firstLine="708"/>
        <w:jc w:val="both"/>
        <w:rPr>
          <w:sz w:val="24"/>
          <w:szCs w:val="24"/>
          <w:lang w:val="en-US"/>
        </w:rPr>
      </w:pPr>
      <w:r w:rsidRPr="00A658B4">
        <w:rPr>
          <w:sz w:val="24"/>
          <w:szCs w:val="24"/>
          <w:lang w:val="en-US"/>
        </w:rPr>
        <w:t>1</w:t>
      </w:r>
      <w:r>
        <w:rPr>
          <w:sz w:val="24"/>
          <w:szCs w:val="24"/>
          <w:lang w:val="en-US"/>
        </w:rPr>
        <w:tab/>
        <w:t>horizontal a</w:t>
      </w:r>
      <w:r w:rsidRPr="00A658B4">
        <w:rPr>
          <w:sz w:val="24"/>
          <w:szCs w:val="24"/>
          <w:lang w:val="en-US"/>
        </w:rPr>
        <w:t>namorphic stereo pair</w:t>
      </w:r>
    </w:p>
    <w:p w:rsidR="00A658B4" w:rsidRPr="00FC3029" w:rsidRDefault="00A658B4" w:rsidP="00A658B4">
      <w:pPr>
        <w:spacing w:after="0"/>
        <w:ind w:firstLine="708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2</w:t>
      </w:r>
      <w:r>
        <w:rPr>
          <w:sz w:val="24"/>
          <w:szCs w:val="24"/>
          <w:lang w:val="en-US"/>
        </w:rPr>
        <w:tab/>
        <w:t xml:space="preserve">anaglyph, </w:t>
      </w:r>
      <w:r>
        <w:rPr>
          <w:sz w:val="24"/>
          <w:szCs w:val="24"/>
        </w:rPr>
        <w:t>см</w:t>
      </w:r>
      <w:r w:rsidRPr="00FC3029">
        <w:rPr>
          <w:sz w:val="24"/>
          <w:szCs w:val="24"/>
          <w:lang w:val="en-US"/>
        </w:rPr>
        <w:t xml:space="preserve">. </w:t>
      </w:r>
      <w:r>
        <w:rPr>
          <w:sz w:val="24"/>
          <w:szCs w:val="24"/>
        </w:rPr>
        <w:t>ниже</w:t>
      </w:r>
      <w:r w:rsidRPr="00FC3029">
        <w:rPr>
          <w:sz w:val="24"/>
          <w:szCs w:val="24"/>
          <w:lang w:val="en-US"/>
        </w:rPr>
        <w:t>.</w:t>
      </w:r>
    </w:p>
    <w:p w:rsidR="0047301A" w:rsidRPr="00FC3029" w:rsidRDefault="0047301A" w:rsidP="0047301A">
      <w:pPr>
        <w:spacing w:after="0"/>
        <w:jc w:val="both"/>
        <w:rPr>
          <w:sz w:val="24"/>
          <w:szCs w:val="24"/>
          <w:lang w:val="en-US"/>
        </w:rPr>
      </w:pPr>
      <w:r w:rsidRPr="00FC3029">
        <w:rPr>
          <w:sz w:val="24"/>
          <w:szCs w:val="24"/>
          <w:lang w:val="en-US"/>
        </w:rPr>
        <w:t xml:space="preserve">cg_stereoSeparation “0.4” </w:t>
      </w:r>
      <w:r>
        <w:rPr>
          <w:sz w:val="24"/>
          <w:szCs w:val="24"/>
          <w:lang w:val="en-US"/>
        </w:rPr>
        <w:t>CVAR</w:t>
      </w:r>
      <w:r w:rsidRPr="00FC3029">
        <w:rPr>
          <w:sz w:val="24"/>
          <w:szCs w:val="24"/>
          <w:lang w:val="en-US"/>
        </w:rPr>
        <w:t>_</w:t>
      </w:r>
      <w:r>
        <w:rPr>
          <w:sz w:val="24"/>
          <w:szCs w:val="24"/>
          <w:lang w:val="en-US"/>
        </w:rPr>
        <w:t>ARCHIVE</w:t>
      </w:r>
      <w:r w:rsidRPr="00FC3029">
        <w:rPr>
          <w:sz w:val="24"/>
          <w:szCs w:val="24"/>
          <w:lang w:val="en-US"/>
        </w:rPr>
        <w:tab/>
      </w:r>
      <w:r>
        <w:rPr>
          <w:sz w:val="24"/>
          <w:szCs w:val="24"/>
        </w:rPr>
        <w:t>расстояние</w:t>
      </w:r>
      <w:r w:rsidRPr="00FC3029"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между</w:t>
      </w:r>
      <w:r w:rsidRPr="00FC3029"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стерео</w:t>
      </w:r>
      <w:r w:rsidRPr="00FC3029">
        <w:rPr>
          <w:sz w:val="24"/>
          <w:szCs w:val="24"/>
          <w:lang w:val="en-US"/>
        </w:rPr>
        <w:t>-</w:t>
      </w:r>
      <w:r>
        <w:rPr>
          <w:sz w:val="24"/>
          <w:szCs w:val="24"/>
        </w:rPr>
        <w:t>кадрами</w:t>
      </w:r>
      <w:r w:rsidRPr="00FC3029">
        <w:rPr>
          <w:sz w:val="24"/>
          <w:szCs w:val="24"/>
          <w:lang w:val="en-US"/>
        </w:rPr>
        <w:t>.</w:t>
      </w:r>
    </w:p>
    <w:p w:rsidR="00D921F8" w:rsidRPr="00FC3029" w:rsidRDefault="00A658B4">
      <w:pPr>
        <w:spacing w:after="0"/>
        <w:jc w:val="both"/>
        <w:rPr>
          <w:sz w:val="24"/>
          <w:szCs w:val="24"/>
          <w:lang w:val="en-US"/>
        </w:rPr>
      </w:pPr>
      <w:r w:rsidRPr="00A658B4">
        <w:rPr>
          <w:sz w:val="24"/>
          <w:szCs w:val="24"/>
          <w:lang w:val="en-US"/>
        </w:rPr>
        <w:t>r</w:t>
      </w:r>
      <w:r w:rsidRPr="00FC3029">
        <w:rPr>
          <w:sz w:val="24"/>
          <w:szCs w:val="24"/>
          <w:lang w:val="en-US"/>
        </w:rPr>
        <w:t>_</w:t>
      </w:r>
      <w:r w:rsidRPr="00A658B4">
        <w:rPr>
          <w:sz w:val="24"/>
          <w:szCs w:val="24"/>
          <w:lang w:val="en-US"/>
        </w:rPr>
        <w:t>anaglyphMode</w:t>
      </w:r>
      <w:r w:rsidRPr="00FC3029">
        <w:rPr>
          <w:sz w:val="24"/>
          <w:szCs w:val="24"/>
          <w:lang w:val="en-US"/>
        </w:rPr>
        <w:t xml:space="preserve"> “0” </w:t>
      </w:r>
      <w:r>
        <w:rPr>
          <w:sz w:val="24"/>
          <w:szCs w:val="24"/>
          <w:lang w:val="en-US"/>
        </w:rPr>
        <w:t>CVAR</w:t>
      </w:r>
      <w:r w:rsidRPr="00FC3029">
        <w:rPr>
          <w:sz w:val="24"/>
          <w:szCs w:val="24"/>
          <w:lang w:val="en-US"/>
        </w:rPr>
        <w:t>_</w:t>
      </w:r>
      <w:r>
        <w:rPr>
          <w:sz w:val="24"/>
          <w:szCs w:val="24"/>
          <w:lang w:val="en-US"/>
        </w:rPr>
        <w:t>ARCHIVE</w:t>
      </w:r>
      <w:r w:rsidRPr="00FC3029">
        <w:rPr>
          <w:sz w:val="24"/>
          <w:szCs w:val="24"/>
          <w:lang w:val="en-US"/>
        </w:rPr>
        <w:tab/>
      </w:r>
      <w:r>
        <w:rPr>
          <w:sz w:val="24"/>
          <w:szCs w:val="24"/>
        </w:rPr>
        <w:t>выбирает</w:t>
      </w:r>
      <w:r w:rsidRPr="00FC3029"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стерео</w:t>
      </w:r>
      <w:r w:rsidRPr="00FC3029"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  <w:lang w:val="en-US"/>
        </w:rPr>
        <w:t>anaglyph</w:t>
      </w:r>
      <w:r w:rsidRPr="00FC3029">
        <w:rPr>
          <w:sz w:val="24"/>
          <w:szCs w:val="24"/>
          <w:lang w:val="en-US"/>
        </w:rPr>
        <w:t>-</w:t>
      </w:r>
      <w:r>
        <w:rPr>
          <w:sz w:val="24"/>
          <w:szCs w:val="24"/>
        </w:rPr>
        <w:t>режим</w:t>
      </w:r>
      <w:r w:rsidRPr="00FC3029">
        <w:rPr>
          <w:sz w:val="24"/>
          <w:szCs w:val="24"/>
          <w:lang w:val="en-US"/>
        </w:rPr>
        <w:t xml:space="preserve">, </w:t>
      </w:r>
      <w:r>
        <w:rPr>
          <w:sz w:val="24"/>
          <w:szCs w:val="24"/>
        </w:rPr>
        <w:t>если</w:t>
      </w:r>
      <w:r w:rsidRPr="00FC3029">
        <w:rPr>
          <w:sz w:val="24"/>
          <w:szCs w:val="24"/>
          <w:lang w:val="en-US"/>
        </w:rPr>
        <w:t xml:space="preserve"> </w:t>
      </w:r>
      <w:r w:rsidRPr="00A658B4">
        <w:rPr>
          <w:sz w:val="24"/>
          <w:szCs w:val="24"/>
          <w:lang w:val="en-US"/>
        </w:rPr>
        <w:t>cg</w:t>
      </w:r>
      <w:r w:rsidRPr="00FC3029">
        <w:rPr>
          <w:sz w:val="24"/>
          <w:szCs w:val="24"/>
          <w:lang w:val="en-US"/>
        </w:rPr>
        <w:t>_</w:t>
      </w:r>
      <w:r w:rsidRPr="00A658B4">
        <w:rPr>
          <w:sz w:val="24"/>
          <w:szCs w:val="24"/>
          <w:lang w:val="en-US"/>
        </w:rPr>
        <w:t>stereo</w:t>
      </w:r>
      <w:r w:rsidRPr="00FC3029"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равно</w:t>
      </w:r>
      <w:r w:rsidRPr="00FC3029">
        <w:rPr>
          <w:sz w:val="24"/>
          <w:szCs w:val="24"/>
          <w:lang w:val="en-US"/>
        </w:rPr>
        <w:t xml:space="preserve"> 2:</w:t>
      </w:r>
    </w:p>
    <w:p w:rsidR="00A658B4" w:rsidRPr="00A658B4" w:rsidRDefault="00A658B4">
      <w:pPr>
        <w:spacing w:after="0"/>
        <w:jc w:val="both"/>
        <w:rPr>
          <w:sz w:val="24"/>
          <w:szCs w:val="24"/>
          <w:lang w:val="en-US"/>
        </w:rPr>
      </w:pPr>
      <w:r w:rsidRPr="00FC3029">
        <w:rPr>
          <w:sz w:val="24"/>
          <w:szCs w:val="24"/>
          <w:lang w:val="en-US"/>
        </w:rPr>
        <w:tab/>
      </w:r>
      <w:r w:rsidRPr="00A658B4">
        <w:rPr>
          <w:sz w:val="24"/>
          <w:szCs w:val="24"/>
          <w:lang w:val="en-US"/>
        </w:rPr>
        <w:t>0</w:t>
      </w:r>
      <w:r w:rsidRPr="00A658B4"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>RED_CYAN</w:t>
      </w:r>
    </w:p>
    <w:p w:rsidR="00A658B4" w:rsidRPr="00A658B4" w:rsidRDefault="00A658B4">
      <w:pPr>
        <w:spacing w:after="0"/>
        <w:jc w:val="both"/>
        <w:rPr>
          <w:sz w:val="24"/>
          <w:szCs w:val="24"/>
          <w:lang w:val="en-US"/>
        </w:rPr>
      </w:pPr>
      <w:r w:rsidRPr="00A658B4">
        <w:rPr>
          <w:sz w:val="24"/>
          <w:szCs w:val="24"/>
          <w:lang w:val="en-US"/>
        </w:rPr>
        <w:tab/>
        <w:t>1</w:t>
      </w:r>
      <w:r w:rsidRPr="00A658B4"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>YELLOW_BLUE</w:t>
      </w:r>
    </w:p>
    <w:p w:rsidR="00A658B4" w:rsidRPr="00A658B4" w:rsidRDefault="00A658B4">
      <w:pPr>
        <w:spacing w:after="0"/>
        <w:jc w:val="both"/>
        <w:rPr>
          <w:sz w:val="24"/>
          <w:szCs w:val="24"/>
          <w:lang w:val="en-US"/>
        </w:rPr>
      </w:pPr>
      <w:r w:rsidRPr="00A658B4">
        <w:rPr>
          <w:sz w:val="24"/>
          <w:szCs w:val="24"/>
          <w:lang w:val="en-US"/>
        </w:rPr>
        <w:tab/>
        <w:t>2</w:t>
      </w:r>
      <w:r w:rsidRPr="00A658B4"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>MAGENTA_GREEN</w:t>
      </w:r>
    </w:p>
    <w:p w:rsidR="00A658B4" w:rsidRPr="00A658B4" w:rsidRDefault="00A658B4">
      <w:pPr>
        <w:spacing w:after="0"/>
        <w:jc w:val="both"/>
        <w:rPr>
          <w:sz w:val="24"/>
          <w:szCs w:val="24"/>
          <w:lang w:val="en-US"/>
        </w:rPr>
      </w:pPr>
      <w:r w:rsidRPr="00A658B4">
        <w:rPr>
          <w:sz w:val="24"/>
          <w:szCs w:val="24"/>
          <w:lang w:val="en-US"/>
        </w:rPr>
        <w:tab/>
        <w:t>3</w:t>
      </w:r>
      <w:r w:rsidRPr="00A658B4"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>CYAN_RED</w:t>
      </w:r>
    </w:p>
    <w:p w:rsidR="00A658B4" w:rsidRPr="00A658B4" w:rsidRDefault="00A658B4">
      <w:pPr>
        <w:spacing w:after="0"/>
        <w:jc w:val="both"/>
        <w:rPr>
          <w:sz w:val="24"/>
          <w:szCs w:val="24"/>
          <w:lang w:val="en-US"/>
        </w:rPr>
      </w:pPr>
      <w:r w:rsidRPr="00A658B4">
        <w:rPr>
          <w:sz w:val="24"/>
          <w:szCs w:val="24"/>
          <w:lang w:val="en-US"/>
        </w:rPr>
        <w:tab/>
        <w:t>4</w:t>
      </w:r>
      <w:r w:rsidRPr="00A658B4"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>BLUE_YELLOW</w:t>
      </w:r>
    </w:p>
    <w:p w:rsidR="00A658B4" w:rsidRDefault="00A658B4">
      <w:pPr>
        <w:spacing w:after="0"/>
        <w:jc w:val="both"/>
        <w:rPr>
          <w:sz w:val="24"/>
          <w:szCs w:val="24"/>
          <w:lang w:val="en-US"/>
        </w:rPr>
      </w:pPr>
      <w:r w:rsidRPr="00A658B4">
        <w:rPr>
          <w:sz w:val="24"/>
          <w:szCs w:val="24"/>
          <w:lang w:val="en-US"/>
        </w:rPr>
        <w:lastRenderedPageBreak/>
        <w:tab/>
        <w:t>5</w:t>
      </w:r>
      <w:r w:rsidRPr="00A658B4"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>GREEN_MAGENTA</w:t>
      </w:r>
    </w:p>
    <w:p w:rsidR="00A658B4" w:rsidRDefault="00ED2CD4" w:rsidP="00ED2CD4">
      <w:pPr>
        <w:spacing w:after="0"/>
        <w:ind w:left="3540" w:hanging="3540"/>
        <w:jc w:val="both"/>
        <w:rPr>
          <w:sz w:val="24"/>
          <w:szCs w:val="24"/>
        </w:rPr>
      </w:pPr>
      <w:r w:rsidRPr="00ED2CD4">
        <w:rPr>
          <w:sz w:val="24"/>
          <w:szCs w:val="24"/>
          <w:lang w:val="en-US"/>
        </w:rPr>
        <w:t>r</w:t>
      </w:r>
      <w:r w:rsidRPr="00ED2CD4">
        <w:rPr>
          <w:sz w:val="24"/>
          <w:szCs w:val="24"/>
        </w:rPr>
        <w:t>_</w:t>
      </w:r>
      <w:r w:rsidRPr="00ED2CD4">
        <w:rPr>
          <w:sz w:val="24"/>
          <w:szCs w:val="24"/>
          <w:lang w:val="en-US"/>
        </w:rPr>
        <w:t>blurMap</w:t>
      </w:r>
      <w:r w:rsidRPr="00ED2CD4">
        <w:rPr>
          <w:sz w:val="24"/>
          <w:szCs w:val="24"/>
        </w:rPr>
        <w:t xml:space="preserve"> “1” </w:t>
      </w:r>
      <w:r>
        <w:rPr>
          <w:sz w:val="24"/>
          <w:szCs w:val="24"/>
          <w:lang w:val="en-US"/>
        </w:rPr>
        <w:t>CVAR</w:t>
      </w:r>
      <w:r w:rsidRPr="00ED2CD4"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ARCHIVE</w:t>
      </w:r>
      <w:r w:rsidRPr="00ED2CD4">
        <w:rPr>
          <w:sz w:val="24"/>
          <w:szCs w:val="24"/>
        </w:rPr>
        <w:tab/>
      </w:r>
      <w:r>
        <w:rPr>
          <w:sz w:val="24"/>
          <w:szCs w:val="24"/>
        </w:rPr>
        <w:t>включает карты размытия для прозрачных и зеркальных</w:t>
      </w:r>
      <w:r>
        <w:rPr>
          <w:sz w:val="24"/>
          <w:szCs w:val="24"/>
        </w:rPr>
        <w:br/>
        <w:t>плоскостей.</w:t>
      </w:r>
    </w:p>
    <w:p w:rsidR="00250279" w:rsidRDefault="00250279" w:rsidP="00250279">
      <w:pPr>
        <w:spacing w:after="0"/>
        <w:ind w:left="4245" w:hanging="4245"/>
        <w:jc w:val="both"/>
        <w:rPr>
          <w:sz w:val="24"/>
          <w:szCs w:val="24"/>
        </w:rPr>
      </w:pPr>
      <w:r w:rsidRPr="00250279">
        <w:rPr>
          <w:sz w:val="24"/>
          <w:szCs w:val="24"/>
        </w:rPr>
        <w:t>r_blurMapQuality</w:t>
      </w:r>
      <w:r w:rsidRPr="00ED2CD4">
        <w:rPr>
          <w:sz w:val="24"/>
          <w:szCs w:val="24"/>
        </w:rPr>
        <w:t xml:space="preserve"> “1” </w:t>
      </w:r>
      <w:r>
        <w:rPr>
          <w:sz w:val="24"/>
          <w:szCs w:val="24"/>
          <w:lang w:val="en-US"/>
        </w:rPr>
        <w:t>CVAR</w:t>
      </w:r>
      <w:r w:rsidRPr="00ED2CD4"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ARCHIVE</w:t>
      </w:r>
      <w:r w:rsidRPr="00ED2CD4">
        <w:rPr>
          <w:sz w:val="24"/>
          <w:szCs w:val="24"/>
        </w:rPr>
        <w:tab/>
      </w:r>
      <w:r>
        <w:rPr>
          <w:sz w:val="24"/>
          <w:szCs w:val="24"/>
        </w:rPr>
        <w:t>при 1 включает интерполяцию между базовыми уровнями</w:t>
      </w:r>
      <w:r>
        <w:rPr>
          <w:sz w:val="24"/>
          <w:szCs w:val="24"/>
        </w:rPr>
        <w:br/>
      </w:r>
      <w:r>
        <w:rPr>
          <w:sz w:val="24"/>
          <w:szCs w:val="24"/>
        </w:rPr>
        <w:tab/>
        <w:t>размытия. Требует 2 чтения из текстуры вместо 1.</w:t>
      </w:r>
      <w:r>
        <w:rPr>
          <w:sz w:val="24"/>
          <w:szCs w:val="24"/>
        </w:rPr>
        <w:br/>
        <w:t xml:space="preserve">При 0 теоретически можно получить прибавку </w:t>
      </w:r>
      <w:r>
        <w:rPr>
          <w:sz w:val="24"/>
          <w:szCs w:val="24"/>
          <w:lang w:val="en-US"/>
        </w:rPr>
        <w:t>FPS</w:t>
      </w:r>
      <w:r w:rsidRPr="00250279">
        <w:rPr>
          <w:sz w:val="24"/>
          <w:szCs w:val="24"/>
        </w:rPr>
        <w:t xml:space="preserve"> </w:t>
      </w:r>
      <w:r>
        <w:rPr>
          <w:sz w:val="24"/>
          <w:szCs w:val="24"/>
        </w:rPr>
        <w:t>при</w:t>
      </w:r>
      <w:r>
        <w:rPr>
          <w:sz w:val="24"/>
          <w:szCs w:val="24"/>
        </w:rPr>
        <w:br/>
      </w:r>
      <w:r>
        <w:rPr>
          <w:sz w:val="24"/>
          <w:szCs w:val="24"/>
        </w:rPr>
        <w:tab/>
        <w:t>некоторой потере качества:</w:t>
      </w:r>
    </w:p>
    <w:p w:rsidR="00250279" w:rsidRPr="00250279" w:rsidRDefault="00B552B0" w:rsidP="00B552B0">
      <w:pPr>
        <w:spacing w:after="0"/>
        <w:ind w:left="4245" w:hanging="4245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2990088" cy="3363498"/>
            <wp:effectExtent l="0" t="0" r="0" b="0"/>
            <wp:docPr id="23" name="Рисунок 23" descr="V:\blurMa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V:\blurMap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550" cy="3364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6B85" w:rsidRPr="00E66B85" w:rsidRDefault="00E66B85">
      <w:pPr>
        <w:spacing w:after="0"/>
        <w:jc w:val="both"/>
        <w:rPr>
          <w:sz w:val="24"/>
          <w:szCs w:val="24"/>
          <w:lang w:val="en-US"/>
        </w:rPr>
      </w:pPr>
      <w:r w:rsidRPr="00E66B85">
        <w:rPr>
          <w:sz w:val="24"/>
          <w:szCs w:val="24"/>
          <w:lang w:val="en-US"/>
        </w:rPr>
        <w:t>r_sslr “1” CVAR_ARCHIVE</w:t>
      </w:r>
      <w:r w:rsidRPr="00E66B85">
        <w:rPr>
          <w:sz w:val="24"/>
          <w:szCs w:val="24"/>
          <w:lang w:val="en-US"/>
        </w:rPr>
        <w:tab/>
      </w:r>
      <w:r>
        <w:rPr>
          <w:sz w:val="24"/>
          <w:szCs w:val="24"/>
        </w:rPr>
        <w:t>включает</w:t>
      </w:r>
      <w:r w:rsidRPr="00E66B85"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эффект</w:t>
      </w:r>
      <w:r w:rsidRPr="00E66B85"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  <w:lang w:val="en-US"/>
        </w:rPr>
        <w:t>Screen Space Local Reflections (SSLR).</w:t>
      </w:r>
    </w:p>
    <w:p w:rsidR="00816D28" w:rsidRDefault="00816D28">
      <w:pPr>
        <w:spacing w:after="0"/>
        <w:jc w:val="both"/>
        <w:rPr>
          <w:sz w:val="24"/>
          <w:szCs w:val="24"/>
          <w:lang w:val="en-US"/>
        </w:rPr>
      </w:pP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>clientId</w:t>
      </w:r>
      <w:r w:rsidRPr="00816D28">
        <w:rPr>
          <w:sz w:val="24"/>
          <w:szCs w:val="24"/>
          <w:lang w:val="en-US"/>
        </w:rPr>
        <w:t xml:space="preserve"> "</w:t>
      </w:r>
      <w:r>
        <w:rPr>
          <w:sz w:val="24"/>
          <w:szCs w:val="24"/>
          <w:lang w:val="en-US"/>
        </w:rPr>
        <w:t>Berserker</w:t>
      </w:r>
      <w:r w:rsidRPr="00816D28">
        <w:rPr>
          <w:sz w:val="24"/>
          <w:szCs w:val="24"/>
          <w:lang w:val="en-US"/>
        </w:rPr>
        <w:t>@</w:t>
      </w:r>
      <w:r>
        <w:rPr>
          <w:sz w:val="24"/>
          <w:szCs w:val="24"/>
          <w:lang w:val="en-US"/>
        </w:rPr>
        <w:t>Quake</w:t>
      </w:r>
      <w:r w:rsidRPr="00816D28">
        <w:rPr>
          <w:sz w:val="24"/>
          <w:szCs w:val="24"/>
          <w:lang w:val="en-US"/>
        </w:rPr>
        <w:t>3" (</w:t>
      </w:r>
      <w:r>
        <w:rPr>
          <w:sz w:val="24"/>
          <w:szCs w:val="24"/>
          <w:lang w:val="en-US"/>
        </w:rPr>
        <w:t>Q</w:t>
      </w:r>
      <w:r w:rsidRPr="00816D28">
        <w:rPr>
          <w:sz w:val="24"/>
          <w:szCs w:val="24"/>
          <w:lang w:val="en-US"/>
        </w:rPr>
        <w:t xml:space="preserve">3) </w:t>
      </w:r>
      <w:r>
        <w:rPr>
          <w:sz w:val="24"/>
          <w:szCs w:val="24"/>
        </w:rPr>
        <w:t>или</w:t>
      </w:r>
      <w:r w:rsidRPr="00816D28">
        <w:rPr>
          <w:sz w:val="24"/>
          <w:szCs w:val="24"/>
          <w:lang w:val="en-US"/>
        </w:rPr>
        <w:t xml:space="preserve"> "</w:t>
      </w:r>
      <w:r>
        <w:rPr>
          <w:sz w:val="24"/>
          <w:szCs w:val="24"/>
          <w:lang w:val="en-US"/>
        </w:rPr>
        <w:t>Berserker</w:t>
      </w:r>
      <w:r w:rsidRPr="00816D28">
        <w:rPr>
          <w:sz w:val="24"/>
          <w:szCs w:val="24"/>
          <w:lang w:val="en-US"/>
        </w:rPr>
        <w:t>@</w:t>
      </w:r>
      <w:r>
        <w:rPr>
          <w:sz w:val="24"/>
          <w:szCs w:val="24"/>
          <w:lang w:val="en-US"/>
        </w:rPr>
        <w:t>Wolfenstein</w:t>
      </w:r>
      <w:r w:rsidRPr="00816D28">
        <w:rPr>
          <w:sz w:val="24"/>
          <w:szCs w:val="24"/>
          <w:lang w:val="en-US"/>
        </w:rPr>
        <w:t>" (</w:t>
      </w:r>
      <w:r>
        <w:rPr>
          <w:sz w:val="24"/>
          <w:szCs w:val="24"/>
          <w:lang w:val="en-US"/>
        </w:rPr>
        <w:t>RTCW</w:t>
      </w:r>
      <w:r w:rsidRPr="00816D28">
        <w:rPr>
          <w:sz w:val="24"/>
          <w:szCs w:val="24"/>
          <w:lang w:val="en-US"/>
        </w:rPr>
        <w:t xml:space="preserve">) </w:t>
      </w:r>
      <w:r>
        <w:rPr>
          <w:sz w:val="24"/>
          <w:szCs w:val="24"/>
          <w:lang w:val="en-US"/>
        </w:rPr>
        <w:t>CVAR</w:t>
      </w:r>
      <w:r w:rsidRPr="00816D28">
        <w:rPr>
          <w:sz w:val="24"/>
          <w:szCs w:val="24"/>
          <w:lang w:val="en-US"/>
        </w:rPr>
        <w:t>_</w:t>
      </w:r>
      <w:r>
        <w:rPr>
          <w:sz w:val="24"/>
          <w:szCs w:val="24"/>
          <w:lang w:val="en-US"/>
        </w:rPr>
        <w:t>USERINFO</w:t>
      </w:r>
      <w:r w:rsidRPr="00816D28">
        <w:rPr>
          <w:sz w:val="24"/>
          <w:szCs w:val="24"/>
          <w:lang w:val="en-US"/>
        </w:rPr>
        <w:t xml:space="preserve"> | </w:t>
      </w:r>
      <w:r>
        <w:rPr>
          <w:sz w:val="24"/>
          <w:szCs w:val="24"/>
          <w:lang w:val="en-US"/>
        </w:rPr>
        <w:t>CVAR</w:t>
      </w:r>
      <w:r w:rsidRPr="00816D28">
        <w:rPr>
          <w:sz w:val="24"/>
          <w:szCs w:val="24"/>
          <w:lang w:val="en-US"/>
        </w:rPr>
        <w:t>_</w:t>
      </w:r>
      <w:r>
        <w:rPr>
          <w:sz w:val="24"/>
          <w:szCs w:val="24"/>
          <w:lang w:val="en-US"/>
        </w:rPr>
        <w:t>ROM</w:t>
      </w:r>
      <w:r w:rsidRPr="00816D28">
        <w:rPr>
          <w:sz w:val="24"/>
          <w:szCs w:val="24"/>
          <w:lang w:val="en-US"/>
        </w:rPr>
        <w:t xml:space="preserve"> - </w:t>
      </w:r>
      <w:r>
        <w:rPr>
          <w:sz w:val="24"/>
          <w:szCs w:val="24"/>
        </w:rPr>
        <w:t>идентификатор</w:t>
      </w:r>
      <w:r w:rsidRPr="00816D28"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клиента</w:t>
      </w:r>
      <w:r w:rsidRPr="00816D28">
        <w:rPr>
          <w:sz w:val="24"/>
          <w:szCs w:val="24"/>
          <w:lang w:val="en-US"/>
        </w:rPr>
        <w:t xml:space="preserve">. </w:t>
      </w:r>
      <w:r>
        <w:rPr>
          <w:sz w:val="24"/>
          <w:szCs w:val="24"/>
        </w:rPr>
        <w:t>Если clientId другой, то новые команды не будут посылаться сервером клиенту.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cl_aviAutoRecord "0"</w:t>
      </w:r>
      <w:r>
        <w:rPr>
          <w:sz w:val="24"/>
          <w:szCs w:val="24"/>
        </w:rPr>
        <w:tab/>
        <w:t xml:space="preserve">      при 1 автоматически начинается запись видео при воспроизведении дёмки.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cl_aviFrameRate "30" CVAR_ARCHIVE</w:t>
      </w:r>
      <w:r>
        <w:rPr>
          <w:sz w:val="24"/>
          <w:szCs w:val="24"/>
          <w:lang w:val="en-US"/>
        </w:rPr>
        <w:tab/>
        <w:t xml:space="preserve">FPS </w:t>
      </w:r>
      <w:r>
        <w:rPr>
          <w:sz w:val="24"/>
          <w:szCs w:val="24"/>
        </w:rPr>
        <w:t>сжимаемого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видео</w:t>
      </w:r>
      <w:r>
        <w:rPr>
          <w:sz w:val="24"/>
          <w:szCs w:val="24"/>
          <w:lang w:val="en-US"/>
        </w:rPr>
        <w:t>.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cl_aviMotionJpeg "1" CVAR_ARCHIVE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при</w:t>
      </w:r>
      <w:r>
        <w:rPr>
          <w:sz w:val="24"/>
          <w:szCs w:val="24"/>
          <w:lang w:val="en-US"/>
        </w:rPr>
        <w:t xml:space="preserve"> 1 </w:t>
      </w:r>
      <w:r>
        <w:rPr>
          <w:sz w:val="24"/>
          <w:szCs w:val="24"/>
        </w:rPr>
        <w:t>сжимает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видео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в</w:t>
      </w:r>
      <w:r>
        <w:rPr>
          <w:sz w:val="24"/>
          <w:szCs w:val="24"/>
          <w:lang w:val="en-US"/>
        </w:rPr>
        <w:t xml:space="preserve"> MJpeg-</w:t>
      </w:r>
      <w:r>
        <w:rPr>
          <w:sz w:val="24"/>
          <w:szCs w:val="24"/>
        </w:rPr>
        <w:t>формате</w:t>
      </w:r>
      <w:r>
        <w:rPr>
          <w:sz w:val="24"/>
          <w:szCs w:val="24"/>
          <w:lang w:val="en-US"/>
        </w:rPr>
        <w:t xml:space="preserve">, </w:t>
      </w:r>
      <w:r>
        <w:rPr>
          <w:sz w:val="24"/>
          <w:szCs w:val="24"/>
        </w:rPr>
        <w:t>при</w:t>
      </w:r>
      <w:r>
        <w:rPr>
          <w:sz w:val="24"/>
          <w:szCs w:val="24"/>
          <w:lang w:val="en-US"/>
        </w:rPr>
        <w:t xml:space="preserve"> 0 - </w:t>
      </w:r>
      <w:r>
        <w:rPr>
          <w:sz w:val="24"/>
          <w:szCs w:val="24"/>
        </w:rPr>
        <w:t>без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сжатия</w:t>
      </w:r>
      <w:r>
        <w:rPr>
          <w:sz w:val="24"/>
          <w:szCs w:val="24"/>
          <w:lang w:val="en-US"/>
        </w:rPr>
        <w:t>.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cl_aviJpegOptimize "1" CVAR_ARCHIVE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Оптимизировать</w:t>
      </w:r>
      <w:r>
        <w:rPr>
          <w:sz w:val="24"/>
          <w:szCs w:val="24"/>
          <w:lang w:val="en-US"/>
        </w:rPr>
        <w:t xml:space="preserve"> jpeg </w:t>
      </w:r>
      <w:r>
        <w:rPr>
          <w:sz w:val="24"/>
          <w:szCs w:val="24"/>
        </w:rPr>
        <w:t>в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сжимаемом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видео</w:t>
      </w:r>
      <w:r>
        <w:rPr>
          <w:sz w:val="24"/>
          <w:szCs w:val="24"/>
          <w:lang w:val="en-US"/>
        </w:rPr>
        <w:t>.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cl_aviJpegQuality "90" CVAR_ARCHIVE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Качество</w:t>
      </w:r>
      <w:r>
        <w:rPr>
          <w:sz w:val="24"/>
          <w:szCs w:val="24"/>
          <w:lang w:val="en-US"/>
        </w:rPr>
        <w:t xml:space="preserve"> jpeg </w:t>
      </w:r>
      <w:r>
        <w:rPr>
          <w:sz w:val="24"/>
          <w:szCs w:val="24"/>
        </w:rPr>
        <w:t>сжимаемого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видео</w:t>
      </w:r>
      <w:r>
        <w:rPr>
          <w:sz w:val="24"/>
          <w:szCs w:val="24"/>
          <w:lang w:val="en-US"/>
        </w:rPr>
        <w:t>.</w:t>
      </w:r>
    </w:p>
    <w:p w:rsidR="00D921F8" w:rsidRDefault="008B6E24">
      <w:pPr>
        <w:spacing w:after="0"/>
        <w:ind w:left="4245" w:hanging="4245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>cl_aviWidth "0" CVAR_ARCHIVE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Ширина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сжимаемого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видео</w:t>
      </w:r>
      <w:r>
        <w:rPr>
          <w:sz w:val="24"/>
          <w:szCs w:val="24"/>
          <w:lang w:val="en-US"/>
        </w:rPr>
        <w:t xml:space="preserve">. </w:t>
      </w:r>
      <w:r>
        <w:rPr>
          <w:sz w:val="24"/>
          <w:szCs w:val="24"/>
        </w:rPr>
        <w:t>При 0 равно ширине экрана,</w:t>
      </w:r>
      <w:r>
        <w:rPr>
          <w:sz w:val="24"/>
          <w:szCs w:val="24"/>
        </w:rPr>
        <w:br/>
        <w:t>иначе ограничено между 320 и 4096.</w:t>
      </w:r>
    </w:p>
    <w:p w:rsidR="00D921F8" w:rsidRDefault="008B6E24">
      <w:pPr>
        <w:spacing w:after="0"/>
        <w:ind w:left="4245" w:hanging="4245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>cl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aviHeight</w:t>
      </w:r>
      <w:r>
        <w:rPr>
          <w:sz w:val="24"/>
          <w:szCs w:val="24"/>
        </w:rPr>
        <w:t xml:space="preserve"> "0" </w:t>
      </w:r>
      <w:r>
        <w:rPr>
          <w:sz w:val="24"/>
          <w:szCs w:val="24"/>
          <w:lang w:val="en-US"/>
        </w:rPr>
        <w:t>CVAR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ARCHIVE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Высота сжимаемого видео. При 0 равно высоте экрана,</w:t>
      </w:r>
      <w:r>
        <w:rPr>
          <w:sz w:val="24"/>
          <w:szCs w:val="24"/>
        </w:rPr>
        <w:br/>
        <w:t>иначе ограничено между 200 до 2560.</w:t>
      </w:r>
    </w:p>
    <w:p w:rsidR="00D921F8" w:rsidRDefault="008B6E24">
      <w:pPr>
        <w:spacing w:after="0"/>
        <w:ind w:left="4248" w:hanging="4248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>cl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aviBackgroundCompressor</w:t>
      </w:r>
      <w:r>
        <w:rPr>
          <w:sz w:val="24"/>
          <w:szCs w:val="24"/>
        </w:rPr>
        <w:t xml:space="preserve"> "7" </w:t>
      </w:r>
      <w:r>
        <w:rPr>
          <w:sz w:val="24"/>
          <w:szCs w:val="24"/>
          <w:lang w:val="en-US"/>
        </w:rPr>
        <w:t>CVAR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ARCHIVE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При 0 запускает компрессор </w:t>
      </w:r>
      <w:r>
        <w:rPr>
          <w:sz w:val="24"/>
          <w:szCs w:val="24"/>
          <w:lang w:val="en-US"/>
        </w:rPr>
        <w:t>AVI</w:t>
      </w:r>
      <w:r>
        <w:rPr>
          <w:sz w:val="24"/>
          <w:szCs w:val="24"/>
        </w:rPr>
        <w:t>.</w:t>
      </w:r>
      <w:r>
        <w:rPr>
          <w:sz w:val="24"/>
          <w:szCs w:val="24"/>
          <w:lang w:val="en-US"/>
        </w:rPr>
        <w:t>MJpeg</w:t>
      </w:r>
      <w:r>
        <w:rPr>
          <w:sz w:val="24"/>
          <w:szCs w:val="24"/>
        </w:rPr>
        <w:t xml:space="preserve"> в </w:t>
      </w:r>
      <w:r>
        <w:rPr>
          <w:sz w:val="24"/>
          <w:szCs w:val="24"/>
        </w:rPr>
        <w:br/>
        <w:t xml:space="preserve">основном потоке программы. Иначе, запускает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 xml:space="preserve"> параллельных потоков. Максимум: 16. Значение по-умолчанию – число потоков </w:t>
      </w:r>
      <w:r>
        <w:rPr>
          <w:sz w:val="24"/>
          <w:szCs w:val="24"/>
          <w:lang w:val="en-US"/>
        </w:rPr>
        <w:t>CPU</w:t>
      </w:r>
      <w:r>
        <w:rPr>
          <w:sz w:val="24"/>
          <w:szCs w:val="24"/>
        </w:rPr>
        <w:t xml:space="preserve"> – 1.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>cl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aviMaxSizeMegs</w:t>
      </w:r>
      <w:r>
        <w:rPr>
          <w:sz w:val="24"/>
          <w:szCs w:val="24"/>
        </w:rPr>
        <w:t xml:space="preserve"> "2048" </w:t>
      </w:r>
      <w:r>
        <w:rPr>
          <w:sz w:val="24"/>
          <w:szCs w:val="24"/>
          <w:lang w:val="en-US"/>
        </w:rPr>
        <w:t>CVAR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ARCHIVE</w:t>
      </w:r>
      <w:r>
        <w:rPr>
          <w:sz w:val="24"/>
          <w:szCs w:val="24"/>
        </w:rPr>
        <w:tab/>
        <w:t xml:space="preserve">Максимальный размер </w:t>
      </w:r>
      <w:r>
        <w:rPr>
          <w:sz w:val="24"/>
          <w:szCs w:val="24"/>
          <w:lang w:val="en-US"/>
        </w:rPr>
        <w:t>AVI</w:t>
      </w:r>
      <w:r>
        <w:rPr>
          <w:sz w:val="24"/>
          <w:szCs w:val="24"/>
        </w:rPr>
        <w:t>-файла, мегабайты. Если диск с</w:t>
      </w:r>
      <w:r>
        <w:rPr>
          <w:sz w:val="24"/>
          <w:szCs w:val="24"/>
        </w:rPr>
        <w:br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с файловой системой </w:t>
      </w:r>
      <w:r>
        <w:rPr>
          <w:sz w:val="24"/>
          <w:szCs w:val="24"/>
          <w:lang w:val="en-US"/>
        </w:rPr>
        <w:t>NTFS</w:t>
      </w:r>
      <w:r>
        <w:rPr>
          <w:sz w:val="24"/>
          <w:szCs w:val="24"/>
        </w:rPr>
        <w:t>, то параметр можно поставить</w:t>
      </w:r>
      <w:r>
        <w:rPr>
          <w:sz w:val="24"/>
          <w:szCs w:val="24"/>
        </w:rPr>
        <w:br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равным 0, видео будет записано одним файлом.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cl_pauseMinimizedDemo "1" CVAR_ARCHIVE</w:t>
      </w:r>
      <w:r>
        <w:rPr>
          <w:sz w:val="24"/>
          <w:szCs w:val="24"/>
        </w:rPr>
        <w:tab/>
        <w:t xml:space="preserve">При 1 воспроизведение демо будет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приостановлено при потере фокуса. Исключение: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запись в AVI не ставит на паузу.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cl_anykeystopsdemo "0" CVAR_ARCHIVE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При 1 будет останавливать воспроизведение демо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при нажатии любой клавиши (старое поведение).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cl_mapAutoDownload "1" CVAR_ARCHIVE</w:t>
      </w:r>
      <w:r>
        <w:rPr>
          <w:sz w:val="24"/>
          <w:szCs w:val="24"/>
        </w:rPr>
        <w:tab/>
        <w:t xml:space="preserve">   При 1, если сервер не выделенный и если карта не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   найдена, запускает процесс автоматического скачивания.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cl_aviJpegDownsampleChroma "0" </w:t>
      </w:r>
      <w:r>
        <w:rPr>
          <w:sz w:val="24"/>
          <w:szCs w:val="24"/>
          <w:lang w:val="en-US"/>
        </w:rPr>
        <w:t>CVAR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ARCHIVE</w:t>
      </w:r>
      <w:r>
        <w:rPr>
          <w:sz w:val="24"/>
          <w:szCs w:val="24"/>
        </w:rPr>
        <w:t xml:space="preserve">  При 1 - немного ухудшает гамму при сжатии в </w:t>
      </w:r>
      <w:r>
        <w:rPr>
          <w:sz w:val="24"/>
          <w:szCs w:val="24"/>
          <w:lang w:val="en-US"/>
        </w:rPr>
        <w:t>jpeg</w:t>
      </w:r>
      <w:r>
        <w:rPr>
          <w:sz w:val="24"/>
          <w:szCs w:val="24"/>
        </w:rPr>
        <w:t>,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что даёт некоторую экономию в размере видео.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cl_avidemo "0"</w:t>
      </w:r>
      <w:r>
        <w:rPr>
          <w:sz w:val="24"/>
          <w:szCs w:val="24"/>
        </w:rPr>
        <w:tab/>
        <w:t xml:space="preserve">Параметр </w:t>
      </w:r>
      <w:r>
        <w:rPr>
          <w:sz w:val="24"/>
          <w:szCs w:val="24"/>
          <w:lang w:val="en-US"/>
        </w:rPr>
        <w:t>FpS</w:t>
      </w:r>
      <w:r>
        <w:rPr>
          <w:sz w:val="24"/>
          <w:szCs w:val="24"/>
        </w:rPr>
        <w:t xml:space="preserve"> грабления шотов. Сохраняет в: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 </w:t>
      </w:r>
      <w:r>
        <w:rPr>
          <w:sz w:val="24"/>
          <w:szCs w:val="24"/>
          <w:lang w:val="en-US"/>
        </w:rPr>
        <w:t>screenshots</w:t>
      </w:r>
      <w:r>
        <w:rPr>
          <w:sz w:val="24"/>
          <w:szCs w:val="24"/>
        </w:rPr>
        <w:t>\&lt;</w:t>
      </w:r>
      <w:r>
        <w:rPr>
          <w:sz w:val="24"/>
          <w:szCs w:val="24"/>
          <w:lang w:val="en-US"/>
        </w:rPr>
        <w:t>demoname</w:t>
      </w:r>
      <w:r>
        <w:rPr>
          <w:sz w:val="24"/>
          <w:szCs w:val="24"/>
        </w:rPr>
        <w:t>&gt;\</w:t>
      </w:r>
      <w:r>
        <w:rPr>
          <w:sz w:val="24"/>
          <w:szCs w:val="24"/>
          <w:lang w:val="en-US"/>
        </w:rPr>
        <w:t>shot</w:t>
      </w:r>
      <w:r>
        <w:rPr>
          <w:sz w:val="24"/>
          <w:szCs w:val="24"/>
        </w:rPr>
        <w:t>######.</w:t>
      </w:r>
      <w:r>
        <w:rPr>
          <w:sz w:val="24"/>
          <w:szCs w:val="24"/>
          <w:lang w:val="en-US"/>
        </w:rPr>
        <w:t>tga</w:t>
      </w:r>
      <w:r>
        <w:rPr>
          <w:sz w:val="24"/>
          <w:szCs w:val="24"/>
        </w:rPr>
        <w:t xml:space="preserve"> (до 1 млн шотов).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При записи новой демо, удаляет шоты и обнуляет счётчик.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Служебные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цвары</w:t>
      </w:r>
      <w:r>
        <w:rPr>
          <w:sz w:val="24"/>
          <w:szCs w:val="24"/>
          <w:lang w:val="en-US"/>
        </w:rPr>
        <w:t>:</w:t>
      </w:r>
      <w:r>
        <w:rPr>
          <w:sz w:val="24"/>
          <w:szCs w:val="24"/>
          <w:lang w:val="en-US"/>
        </w:rPr>
        <w:tab/>
        <w:t xml:space="preserve">mme_demoFileName - </w:t>
      </w:r>
      <w:r>
        <w:rPr>
          <w:sz w:val="24"/>
          <w:szCs w:val="24"/>
        </w:rPr>
        <w:t>имя</w:t>
      </w:r>
      <w:r>
        <w:rPr>
          <w:sz w:val="24"/>
          <w:szCs w:val="24"/>
          <w:lang w:val="en-US"/>
        </w:rPr>
        <w:t xml:space="preserve"> &lt;demoname&gt;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  <w:t>mme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demoFileNumber</w:t>
      </w:r>
      <w:r>
        <w:rPr>
          <w:sz w:val="24"/>
          <w:szCs w:val="24"/>
        </w:rPr>
        <w:t xml:space="preserve"> - счётчик шотов.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Параметр оставлен для совместимости, вместо него лучше использовать</w:t>
      </w:r>
      <w:r>
        <w:rPr>
          <w:sz w:val="24"/>
          <w:szCs w:val="24"/>
        </w:rPr>
        <w:br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  <w:lang w:val="en-US"/>
        </w:rPr>
        <w:t>cl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aviMotionJpeg</w:t>
      </w:r>
      <w:r>
        <w:rPr>
          <w:sz w:val="24"/>
          <w:szCs w:val="24"/>
        </w:rPr>
        <w:t xml:space="preserve"> "0", это создаст </w:t>
      </w:r>
      <w:r>
        <w:rPr>
          <w:sz w:val="24"/>
          <w:szCs w:val="24"/>
          <w:lang w:val="en-US"/>
        </w:rPr>
        <w:t>avi</w:t>
      </w:r>
      <w:r>
        <w:rPr>
          <w:sz w:val="24"/>
          <w:szCs w:val="24"/>
        </w:rPr>
        <w:t>-файл с аудио дорожкой.</w:t>
      </w:r>
    </w:p>
    <w:p w:rsidR="00D921F8" w:rsidRDefault="008B6E24">
      <w:pPr>
        <w:spacing w:after="0"/>
        <w:jc w:val="both"/>
        <w:rPr>
          <w:i/>
          <w:sz w:val="24"/>
          <w:szCs w:val="24"/>
        </w:rPr>
      </w:pPr>
      <w:r>
        <w:rPr>
          <w:i/>
          <w:sz w:val="24"/>
          <w:szCs w:val="24"/>
          <w:lang w:val="en-US"/>
        </w:rPr>
        <w:t>Note</w:t>
      </w:r>
      <w:r>
        <w:rPr>
          <w:i/>
          <w:sz w:val="24"/>
          <w:szCs w:val="24"/>
        </w:rPr>
        <w:t xml:space="preserve">: Запись </w:t>
      </w:r>
      <w:r>
        <w:rPr>
          <w:i/>
          <w:sz w:val="24"/>
          <w:szCs w:val="24"/>
          <w:lang w:val="en-US"/>
        </w:rPr>
        <w:t>avi</w:t>
      </w:r>
      <w:r>
        <w:rPr>
          <w:i/>
          <w:sz w:val="24"/>
          <w:szCs w:val="24"/>
        </w:rPr>
        <w:t xml:space="preserve"> (команда </w:t>
      </w:r>
      <w:r>
        <w:rPr>
          <w:i/>
          <w:sz w:val="24"/>
          <w:szCs w:val="24"/>
          <w:lang w:val="en-US"/>
        </w:rPr>
        <w:t>video</w:t>
      </w:r>
      <w:r>
        <w:rPr>
          <w:i/>
          <w:sz w:val="24"/>
          <w:szCs w:val="24"/>
        </w:rPr>
        <w:t xml:space="preserve">) имеет приоритет перед </w:t>
      </w:r>
      <w:r>
        <w:rPr>
          <w:i/>
          <w:sz w:val="24"/>
          <w:szCs w:val="24"/>
          <w:lang w:val="en-US"/>
        </w:rPr>
        <w:t>cl</w:t>
      </w:r>
      <w:r>
        <w:rPr>
          <w:i/>
          <w:sz w:val="24"/>
          <w:szCs w:val="24"/>
        </w:rPr>
        <w:t>_</w:t>
      </w:r>
      <w:r>
        <w:rPr>
          <w:i/>
          <w:sz w:val="24"/>
          <w:szCs w:val="24"/>
          <w:lang w:val="en-US"/>
        </w:rPr>
        <w:t>avidemo</w:t>
      </w:r>
      <w:r>
        <w:rPr>
          <w:i/>
          <w:sz w:val="24"/>
          <w:szCs w:val="24"/>
        </w:rPr>
        <w:t>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cl_autoRecordDemo "0"</w:t>
      </w:r>
      <w:r>
        <w:rPr>
          <w:sz w:val="24"/>
          <w:szCs w:val="24"/>
        </w:rPr>
        <w:tab/>
        <w:t>При 1 начинает автоматическую запись демо при начале игры.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dl_verbose "0"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При 1 выводит в консоль подробную информацию о ходе скачивания.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dl_source "http://ws.q3df.org/maps/downloads/%m" CVAR_ARCHIVE</w:t>
      </w:r>
      <w:r>
        <w:rPr>
          <w:sz w:val="24"/>
          <w:szCs w:val="24"/>
        </w:rPr>
        <w:tab/>
        <w:t xml:space="preserve">Web-сайт, откуда скачивать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отсутствующие карты.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dl_showprogress "1" CVAR_ARCHIVE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При</w:t>
      </w:r>
      <w:r>
        <w:rPr>
          <w:sz w:val="24"/>
          <w:szCs w:val="24"/>
          <w:lang w:val="en-US"/>
        </w:rPr>
        <w:t xml:space="preserve"> 0 - do not show, 1 - show console progress,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  <w:t>2 - show progress in one line.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dl_showmotd "1" CVAR_ARCHIVE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  <w:t>Show server message.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dl_usebasedir "0" CVAR_ARCHIVE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При</w:t>
      </w:r>
      <w:r>
        <w:rPr>
          <w:sz w:val="24"/>
          <w:szCs w:val="24"/>
          <w:lang w:val="en-US"/>
        </w:rPr>
        <w:t xml:space="preserve"> 1 </w:t>
      </w:r>
      <w:r>
        <w:rPr>
          <w:sz w:val="24"/>
          <w:szCs w:val="24"/>
        </w:rPr>
        <w:t>скачивать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в</w:t>
      </w:r>
      <w:r>
        <w:rPr>
          <w:sz w:val="24"/>
          <w:szCs w:val="24"/>
          <w:lang w:val="en-US"/>
        </w:rPr>
        <w:t xml:space="preserve"> basefolder (baseq3 </w:t>
      </w:r>
      <w:r>
        <w:rPr>
          <w:sz w:val="24"/>
          <w:szCs w:val="24"/>
        </w:rPr>
        <w:t>или</w:t>
      </w:r>
      <w:r>
        <w:rPr>
          <w:sz w:val="24"/>
          <w:szCs w:val="24"/>
          <w:lang w:val="en-US"/>
        </w:rPr>
        <w:t xml:space="preserve"> main).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iodfe_hud_snap_draw "0" CVAR_ARCHIVE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При</w:t>
      </w:r>
      <w:r>
        <w:rPr>
          <w:sz w:val="24"/>
          <w:szCs w:val="24"/>
          <w:lang w:val="en-US"/>
        </w:rPr>
        <w:t xml:space="preserve"> 1 </w:t>
      </w:r>
      <w:r>
        <w:rPr>
          <w:sz w:val="24"/>
          <w:szCs w:val="24"/>
        </w:rPr>
        <w:t>включает</w:t>
      </w:r>
      <w:r>
        <w:rPr>
          <w:sz w:val="24"/>
          <w:szCs w:val="24"/>
          <w:lang w:val="en-US"/>
        </w:rPr>
        <w:t xml:space="preserve"> iodfe-hud.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iodfe_hud_snap_rgba1 ".02 .1 .02 .4" CVAR_ARCHIVE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iodfe_hud_snap_rgba2 ".05 .05 .05 .1" CVAR_ARCHIVE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iodfe_hud_snap_y "248" CVAR_ARCHIVE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iodfe_hud_snap_h "8" CVAR_ARCHIVE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iodfe_hud_snap_auto "1" CVAR_ARCHIVE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iodfe_hud_snap_def "45" CVAR_ARCHIVE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iodfe_hud_snap_speed "70" CVAR_ARCHIVE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iodfe_hud_pitch "" CVAR_ARCHIVE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iodfe_hud_pitch_thickness "2" CVAR_ARCHIVE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iodfe_hud_pitch_x "320" CVAR_ARCHIVE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iodfe_hud_pitch_width "10" CVAR_ARCHIVE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iodfe_hud_pitch_rgba ".8 .8 .8 .8" CVAR_ARCHIVE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>com_maxfps_minimized "20" CVAR_ARCHIVE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Задаёт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ограничение</w:t>
      </w:r>
      <w:r>
        <w:rPr>
          <w:sz w:val="24"/>
          <w:szCs w:val="24"/>
          <w:lang w:val="en-US"/>
        </w:rPr>
        <w:t xml:space="preserve"> FPS </w:t>
      </w:r>
      <w:r>
        <w:rPr>
          <w:sz w:val="24"/>
          <w:szCs w:val="24"/>
        </w:rPr>
        <w:t>если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потерян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фокус</w:t>
      </w:r>
      <w:r>
        <w:rPr>
          <w:sz w:val="24"/>
          <w:szCs w:val="24"/>
          <w:lang w:val="en-US"/>
        </w:rPr>
        <w:t xml:space="preserve">. 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 xml:space="preserve">При "-1" равен </w:t>
      </w:r>
      <w:r>
        <w:rPr>
          <w:sz w:val="24"/>
          <w:szCs w:val="24"/>
          <w:lang w:val="en-US"/>
        </w:rPr>
        <w:t>com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maxfps</w:t>
      </w:r>
      <w:r>
        <w:rPr>
          <w:sz w:val="24"/>
          <w:szCs w:val="24"/>
        </w:rPr>
        <w:t>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>com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sleep</w:t>
      </w:r>
      <w:r>
        <w:rPr>
          <w:sz w:val="24"/>
          <w:szCs w:val="24"/>
        </w:rPr>
        <w:t xml:space="preserve"> "0"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При 1 экономит процессорное время и энергию батарей.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>com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defaultProfile</w:t>
      </w:r>
      <w:r>
        <w:rPr>
          <w:sz w:val="24"/>
          <w:szCs w:val="24"/>
        </w:rPr>
        <w:t xml:space="preserve"> &lt;имя пользователя </w:t>
      </w:r>
      <w:r>
        <w:rPr>
          <w:sz w:val="24"/>
          <w:szCs w:val="24"/>
          <w:lang w:val="en-US"/>
        </w:rPr>
        <w:t>Windows</w:t>
      </w:r>
      <w:r>
        <w:rPr>
          <w:sz w:val="24"/>
          <w:szCs w:val="24"/>
        </w:rPr>
        <w:t xml:space="preserve">&gt; </w:t>
      </w:r>
      <w:r>
        <w:rPr>
          <w:sz w:val="24"/>
          <w:szCs w:val="24"/>
          <w:lang w:val="en-US"/>
        </w:rPr>
        <w:t>CVAR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ROM</w:t>
      </w:r>
      <w:r>
        <w:rPr>
          <w:sz w:val="24"/>
          <w:szCs w:val="24"/>
        </w:rPr>
        <w:tab/>
        <w:t xml:space="preserve">Имя профиля с персональными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настройками: &lt;</w:t>
      </w:r>
      <w:r>
        <w:rPr>
          <w:sz w:val="24"/>
          <w:szCs w:val="24"/>
          <w:lang w:val="en-US"/>
        </w:rPr>
        <w:t>basefolder</w:t>
      </w:r>
      <w:r>
        <w:rPr>
          <w:sz w:val="24"/>
          <w:szCs w:val="24"/>
        </w:rPr>
        <w:t>&gt;\</w:t>
      </w:r>
      <w:r>
        <w:rPr>
          <w:sz w:val="24"/>
          <w:szCs w:val="24"/>
          <w:lang w:val="en-US"/>
        </w:rPr>
        <w:t>profiles</w:t>
      </w:r>
      <w:r>
        <w:rPr>
          <w:sz w:val="24"/>
          <w:szCs w:val="24"/>
        </w:rPr>
        <w:t>\&lt;</w:t>
      </w:r>
      <w:r>
        <w:rPr>
          <w:sz w:val="24"/>
          <w:szCs w:val="24"/>
          <w:lang w:val="en-US"/>
        </w:rPr>
        <w:t>profile</w:t>
      </w:r>
      <w:r>
        <w:rPr>
          <w:sz w:val="24"/>
          <w:szCs w:val="24"/>
        </w:rPr>
        <w:t>Name&gt;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com_profile "" CVAR_ROM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Позволяет заменять имя профиля.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>con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timestamp</w:t>
      </w:r>
      <w:r>
        <w:rPr>
          <w:sz w:val="24"/>
          <w:szCs w:val="24"/>
        </w:rPr>
        <w:t xml:space="preserve"> "0" CVAR_ARCHIVE</w:t>
      </w:r>
      <w:r>
        <w:rPr>
          <w:sz w:val="24"/>
          <w:szCs w:val="24"/>
        </w:rPr>
        <w:tab/>
        <w:t>При 1 выводит время при печати в консоли.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vm_useBaseDLL "0"(Q3) "1"(RTCW) CVAR_ARCHIVE</w:t>
      </w:r>
      <w:r>
        <w:rPr>
          <w:sz w:val="24"/>
          <w:szCs w:val="24"/>
        </w:rPr>
        <w:tab/>
        <w:t xml:space="preserve">при 1 будет искать DLL в basefolder (baseq3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или main), если не смогли загрузить ни DLL ни QVM.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cg_connectionInterruptedMessage "1" CVAR_ARCHIVE</w:t>
      </w:r>
      <w:r>
        <w:rPr>
          <w:sz w:val="24"/>
          <w:szCs w:val="24"/>
        </w:rPr>
        <w:tab/>
        <w:t xml:space="preserve">при 0 запретит печать сообщения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"Connection Interrupted" и иконку потери связи.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>in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mouse</w:t>
      </w:r>
      <w:r>
        <w:rPr>
          <w:sz w:val="24"/>
          <w:szCs w:val="24"/>
        </w:rPr>
        <w:t xml:space="preserve"> "1"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При 2 (</w:t>
      </w:r>
      <w:r>
        <w:rPr>
          <w:sz w:val="24"/>
          <w:szCs w:val="24"/>
          <w:lang w:val="en-US"/>
        </w:rPr>
        <w:t>Q</w:t>
      </w:r>
      <w:r>
        <w:rPr>
          <w:sz w:val="24"/>
          <w:szCs w:val="24"/>
        </w:rPr>
        <w:t>3) или 1 (</w:t>
      </w:r>
      <w:r>
        <w:rPr>
          <w:sz w:val="24"/>
          <w:szCs w:val="24"/>
          <w:lang w:val="en-US"/>
        </w:rPr>
        <w:t>RTCW</w:t>
      </w:r>
      <w:r>
        <w:rPr>
          <w:sz w:val="24"/>
          <w:szCs w:val="24"/>
        </w:rPr>
        <w:t xml:space="preserve">) включается </w:t>
      </w:r>
      <w:r>
        <w:rPr>
          <w:sz w:val="24"/>
          <w:szCs w:val="24"/>
          <w:lang w:val="en-US"/>
        </w:rPr>
        <w:t>raw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mouse</w:t>
      </w:r>
      <w:r>
        <w:rPr>
          <w:sz w:val="24"/>
          <w:szCs w:val="24"/>
        </w:rPr>
        <w:t xml:space="preserve"> ветка.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s_muteWhenUnfocused "1", CVAR_ARCHIVE|CVAR_LATCH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При 0 - при потере фокуса звук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не пропадает.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sys_minimizeWhenUnfocused "1" CVAR_ARCHIVE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При 0 не сворачивает окно игры.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sys_lockApplication "1" CVAR_ARCHIVE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При 0 разрешены ALT-TAB и прочие комбинации,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позволяющие переключиться на другое окно.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>sys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numCpuCores</w:t>
      </w:r>
      <w:r>
        <w:rPr>
          <w:sz w:val="24"/>
          <w:szCs w:val="24"/>
        </w:rPr>
        <w:t xml:space="preserve"> "1" </w:t>
      </w:r>
      <w:r>
        <w:rPr>
          <w:sz w:val="24"/>
          <w:szCs w:val="24"/>
          <w:lang w:val="en-US"/>
        </w:rPr>
        <w:t>CVAR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ROM</w:t>
      </w:r>
      <w:r>
        <w:rPr>
          <w:sz w:val="24"/>
          <w:szCs w:val="24"/>
        </w:rPr>
        <w:tab/>
        <w:t xml:space="preserve">Информативный параметр, число логических ядер </w:t>
      </w:r>
      <w:r>
        <w:rPr>
          <w:sz w:val="24"/>
          <w:szCs w:val="24"/>
          <w:lang w:val="en-US"/>
        </w:rPr>
        <w:t>CPU</w:t>
      </w:r>
      <w:r>
        <w:rPr>
          <w:sz w:val="24"/>
          <w:szCs w:val="24"/>
        </w:rPr>
        <w:t>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fs_extragames ""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Позволяет задать любое количество доп.папок с ресурсами.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>cg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atmosphericEffects</w:t>
      </w:r>
      <w:r>
        <w:rPr>
          <w:sz w:val="24"/>
          <w:szCs w:val="24"/>
        </w:rPr>
        <w:t xml:space="preserve"> "1" </w:t>
      </w:r>
      <w:r>
        <w:rPr>
          <w:sz w:val="24"/>
          <w:szCs w:val="24"/>
          <w:lang w:val="en-US"/>
        </w:rPr>
        <w:t>CVAR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ARCHIVE</w:t>
      </w:r>
      <w:r>
        <w:rPr>
          <w:sz w:val="24"/>
          <w:szCs w:val="24"/>
        </w:rPr>
        <w:t>|</w:t>
      </w:r>
      <w:r>
        <w:rPr>
          <w:sz w:val="24"/>
          <w:szCs w:val="24"/>
          <w:lang w:val="en-US"/>
        </w:rPr>
        <w:t>CVAR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LATCH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При 1 разрешает осадки.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cg_lowAtmosphericEffects "0"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Позволяет ускорить fps за счёт отключения брызг</w:t>
      </w:r>
      <w:r>
        <w:rPr>
          <w:sz w:val="24"/>
          <w:szCs w:val="24"/>
        </w:rPr>
        <w:br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капель (1) или полного запрета осадков (2).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cg_forceAtmosphericEffects "0" CVAR_LATCH</w:t>
      </w:r>
      <w:r>
        <w:rPr>
          <w:sz w:val="24"/>
          <w:szCs w:val="24"/>
        </w:rPr>
        <w:tab/>
        <w:t>Форсирует дождь (1), или снег (2). Можно задать</w:t>
      </w:r>
      <w:r>
        <w:rPr>
          <w:sz w:val="24"/>
          <w:szCs w:val="24"/>
        </w:rPr>
        <w:br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полную строку "T=..." (T должен быть первым!).</w:t>
      </w:r>
      <w:r>
        <w:rPr>
          <w:sz w:val="24"/>
          <w:szCs w:val="24"/>
        </w:rPr>
        <w:br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Подробное описание строки тут:</w:t>
      </w:r>
    </w:p>
    <w:p w:rsidR="00D921F8" w:rsidRDefault="00883903">
      <w:pPr>
        <w:spacing w:after="0"/>
        <w:jc w:val="right"/>
      </w:pPr>
      <w:hyperlink r:id="rId31">
        <w:r w:rsidR="008B6E24">
          <w:rPr>
            <w:rStyle w:val="InternetLink"/>
            <w:sz w:val="24"/>
            <w:szCs w:val="24"/>
          </w:rPr>
          <w:t>http://magics-territory.com/et/et_info/level_designers_reference/etdocs/enveffects.html</w:t>
        </w:r>
      </w:hyperlink>
    </w:p>
    <w:p w:rsidR="00D921F8" w:rsidRDefault="008B6E24">
      <w:pPr>
        <w:spacing w:after="0"/>
        <w:rPr>
          <w:sz w:val="24"/>
          <w:szCs w:val="24"/>
        </w:rPr>
      </w:pPr>
      <w:r>
        <w:rPr>
          <w:sz w:val="24"/>
          <w:szCs w:val="24"/>
        </w:rPr>
        <w:t xml:space="preserve">com_atmosphericEffect  "" </w:t>
      </w:r>
      <w:r>
        <w:rPr>
          <w:sz w:val="24"/>
          <w:szCs w:val="24"/>
          <w:lang w:val="en-US"/>
        </w:rPr>
        <w:t>CVAR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ROM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Служебный параметр для внутренних целей,</w:t>
      </w:r>
      <w:r>
        <w:rPr>
          <w:sz w:val="24"/>
          <w:szCs w:val="24"/>
        </w:rPr>
        <w:br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содержит строку "</w:t>
      </w:r>
      <w:r>
        <w:rPr>
          <w:sz w:val="24"/>
          <w:szCs w:val="24"/>
          <w:lang w:val="en-US"/>
        </w:rPr>
        <w:t>T</w:t>
      </w:r>
      <w:r>
        <w:rPr>
          <w:sz w:val="24"/>
          <w:szCs w:val="24"/>
        </w:rPr>
        <w:t>=...".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>cg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swapModel</w:t>
      </w:r>
      <w:r>
        <w:rPr>
          <w:sz w:val="24"/>
          <w:szCs w:val="24"/>
        </w:rPr>
        <w:t xml:space="preserve">0...7 "" </w:t>
      </w:r>
      <w:r>
        <w:rPr>
          <w:sz w:val="24"/>
          <w:szCs w:val="24"/>
          <w:lang w:val="en-US"/>
        </w:rPr>
        <w:t>CVAR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ARCHIVE</w:t>
      </w:r>
      <w:r>
        <w:rPr>
          <w:sz w:val="24"/>
          <w:szCs w:val="24"/>
        </w:rPr>
        <w:tab/>
        <w:t>Позволяет заменить до 8 моделей игроков другими моделями, также можно выбрать шкуры. Свою модель не заменяет, т.к. нет смысла.</w:t>
      </w:r>
    </w:p>
    <w:p w:rsidR="00D921F8" w:rsidRPr="00D27104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Формат: </w:t>
      </w:r>
      <w:r>
        <w:rPr>
          <w:sz w:val="24"/>
          <w:szCs w:val="24"/>
          <w:lang w:val="en-US"/>
        </w:rPr>
        <w:t>cg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swapModel</w:t>
      </w:r>
      <w:r>
        <w:rPr>
          <w:sz w:val="24"/>
          <w:szCs w:val="24"/>
        </w:rPr>
        <w:t xml:space="preserve">* искомая_модель модель_замена &lt;шкура&gt;. Шкура может быть </w:t>
      </w:r>
      <w:r>
        <w:rPr>
          <w:sz w:val="24"/>
          <w:szCs w:val="24"/>
          <w:lang w:val="en-US"/>
        </w:rPr>
        <w:t>red</w:t>
      </w:r>
      <w:r>
        <w:rPr>
          <w:sz w:val="24"/>
          <w:szCs w:val="24"/>
        </w:rPr>
        <w:t xml:space="preserve">, </w:t>
      </w:r>
      <w:r>
        <w:rPr>
          <w:sz w:val="24"/>
          <w:szCs w:val="24"/>
          <w:lang w:val="en-US"/>
        </w:rPr>
        <w:t>blue</w:t>
      </w:r>
      <w:r>
        <w:rPr>
          <w:sz w:val="24"/>
          <w:szCs w:val="24"/>
        </w:rPr>
        <w:t xml:space="preserve">, </w:t>
      </w:r>
      <w:r>
        <w:rPr>
          <w:sz w:val="24"/>
          <w:szCs w:val="24"/>
          <w:lang w:val="en-US"/>
        </w:rPr>
        <w:t>default</w:t>
      </w:r>
      <w:r>
        <w:rPr>
          <w:sz w:val="24"/>
          <w:szCs w:val="24"/>
        </w:rPr>
        <w:t xml:space="preserve"> или другая, нестандартная, определенная для модели.</w:t>
      </w:r>
    </w:p>
    <w:p w:rsidR="00D921F8" w:rsidRPr="00D27104" w:rsidRDefault="008B6E24">
      <w:pPr>
        <w:spacing w:after="0"/>
        <w:jc w:val="center"/>
        <w:rPr>
          <w:b/>
          <w:sz w:val="24"/>
          <w:szCs w:val="24"/>
          <w:lang w:val="en-US"/>
        </w:rPr>
      </w:pPr>
      <w:r>
        <w:rPr>
          <w:b/>
          <w:sz w:val="24"/>
          <w:szCs w:val="24"/>
        </w:rPr>
        <w:t>Параметры</w:t>
      </w:r>
      <w:r w:rsidRPr="00D27104">
        <w:rPr>
          <w:b/>
          <w:sz w:val="24"/>
          <w:szCs w:val="24"/>
          <w:lang w:val="en-US"/>
        </w:rPr>
        <w:t xml:space="preserve"> </w:t>
      </w:r>
      <w:r>
        <w:rPr>
          <w:b/>
          <w:sz w:val="24"/>
          <w:szCs w:val="24"/>
        </w:rPr>
        <w:t>поддержки</w:t>
      </w:r>
      <w:r w:rsidRPr="00D27104">
        <w:rPr>
          <w:b/>
          <w:sz w:val="24"/>
          <w:szCs w:val="24"/>
          <w:lang w:val="en-US"/>
        </w:rPr>
        <w:t xml:space="preserve"> </w:t>
      </w:r>
      <w:r>
        <w:rPr>
          <w:b/>
          <w:sz w:val="24"/>
          <w:szCs w:val="24"/>
          <w:lang w:val="en-US"/>
        </w:rPr>
        <w:t>XBOX</w:t>
      </w:r>
      <w:r w:rsidRPr="00D27104">
        <w:rPr>
          <w:b/>
          <w:sz w:val="24"/>
          <w:szCs w:val="24"/>
          <w:lang w:val="en-US"/>
        </w:rPr>
        <w:t xml:space="preserve">360 </w:t>
      </w:r>
      <w:r>
        <w:rPr>
          <w:b/>
          <w:sz w:val="24"/>
          <w:szCs w:val="24"/>
          <w:lang w:val="en-US"/>
        </w:rPr>
        <w:t>PAD</w:t>
      </w:r>
    </w:p>
    <w:p w:rsidR="00D921F8" w:rsidRPr="00D27104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in</w:t>
      </w:r>
      <w:r w:rsidRPr="00D27104">
        <w:rPr>
          <w:sz w:val="24"/>
          <w:szCs w:val="24"/>
          <w:lang w:val="en-US"/>
        </w:rPr>
        <w:t>_</w:t>
      </w:r>
      <w:r>
        <w:rPr>
          <w:sz w:val="24"/>
          <w:szCs w:val="24"/>
          <w:lang w:val="en-US"/>
        </w:rPr>
        <w:t>useXInput</w:t>
      </w:r>
      <w:r w:rsidRPr="00D27104">
        <w:rPr>
          <w:sz w:val="24"/>
          <w:szCs w:val="24"/>
          <w:lang w:val="en-US"/>
        </w:rPr>
        <w:t xml:space="preserve"> "1" </w:t>
      </w:r>
      <w:r>
        <w:rPr>
          <w:sz w:val="24"/>
          <w:szCs w:val="24"/>
          <w:lang w:val="en-US"/>
        </w:rPr>
        <w:t>CVAR</w:t>
      </w:r>
      <w:r w:rsidRPr="00D27104">
        <w:rPr>
          <w:sz w:val="24"/>
          <w:szCs w:val="24"/>
          <w:lang w:val="en-US"/>
        </w:rPr>
        <w:t>_</w:t>
      </w:r>
      <w:r>
        <w:rPr>
          <w:sz w:val="24"/>
          <w:szCs w:val="24"/>
          <w:lang w:val="en-US"/>
        </w:rPr>
        <w:t>ARCHIVE</w:t>
      </w:r>
      <w:r w:rsidRPr="00D27104">
        <w:rPr>
          <w:sz w:val="24"/>
          <w:szCs w:val="24"/>
          <w:lang w:val="en-US"/>
        </w:rPr>
        <w:tab/>
      </w:r>
      <w:r>
        <w:rPr>
          <w:sz w:val="24"/>
          <w:szCs w:val="24"/>
        </w:rPr>
        <w:t>При</w:t>
      </w:r>
      <w:r w:rsidRPr="00D27104">
        <w:rPr>
          <w:sz w:val="24"/>
          <w:szCs w:val="24"/>
          <w:lang w:val="en-US"/>
        </w:rPr>
        <w:t xml:space="preserve"> 1 </w:t>
      </w:r>
      <w:r>
        <w:rPr>
          <w:sz w:val="24"/>
          <w:szCs w:val="24"/>
        </w:rPr>
        <w:t>включает</w:t>
      </w:r>
      <w:r w:rsidRPr="00D27104"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поддержку</w:t>
      </w:r>
      <w:r w:rsidRPr="00D27104"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библиотеки</w:t>
      </w:r>
      <w:r w:rsidRPr="00D27104"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  <w:lang w:val="en-US"/>
        </w:rPr>
        <w:t>xInput</w:t>
      </w:r>
      <w:r w:rsidRPr="00D27104"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для</w:t>
      </w:r>
      <w:r w:rsidRPr="00D27104"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  <w:lang w:val="en-US"/>
        </w:rPr>
        <w:t>XBOX</w:t>
      </w:r>
      <w:r w:rsidRPr="00D27104">
        <w:rPr>
          <w:sz w:val="24"/>
          <w:szCs w:val="24"/>
          <w:lang w:val="en-US"/>
        </w:rPr>
        <w:t>360</w:t>
      </w:r>
    </w:p>
    <w:p w:rsidR="00D921F8" w:rsidRDefault="008B6E24">
      <w:pPr>
        <w:spacing w:after="0"/>
        <w:ind w:left="4245" w:hanging="4245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>xi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useController</w:t>
      </w:r>
      <w:r>
        <w:rPr>
          <w:sz w:val="24"/>
          <w:szCs w:val="24"/>
        </w:rPr>
        <w:t xml:space="preserve"> "-1" </w:t>
      </w:r>
      <w:r>
        <w:rPr>
          <w:sz w:val="24"/>
          <w:szCs w:val="24"/>
          <w:lang w:val="en-US"/>
        </w:rPr>
        <w:t>CVAR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ARCHIVE</w:t>
      </w:r>
      <w:r>
        <w:rPr>
          <w:sz w:val="24"/>
          <w:szCs w:val="24"/>
        </w:rPr>
        <w:tab/>
        <w:t>Позволяет указать конкретный контроллер. При -1</w:t>
      </w:r>
      <w:r>
        <w:rPr>
          <w:sz w:val="24"/>
          <w:szCs w:val="24"/>
        </w:rPr>
        <w:br/>
        <w:t>происходит автоматический выбор.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>xi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sensX</w:t>
      </w:r>
      <w:r>
        <w:rPr>
          <w:sz w:val="24"/>
          <w:szCs w:val="24"/>
        </w:rPr>
        <w:t xml:space="preserve"> "2.0" </w:t>
      </w:r>
      <w:r>
        <w:rPr>
          <w:sz w:val="24"/>
          <w:szCs w:val="24"/>
          <w:lang w:val="en-US"/>
        </w:rPr>
        <w:t>CVAR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ARCHIVE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Чувствительность по оси </w:t>
      </w:r>
      <w:r>
        <w:rPr>
          <w:sz w:val="24"/>
          <w:szCs w:val="24"/>
          <w:lang w:val="en-US"/>
        </w:rPr>
        <w:t>X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>xi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sensY</w:t>
      </w:r>
      <w:r>
        <w:rPr>
          <w:sz w:val="24"/>
          <w:szCs w:val="24"/>
        </w:rPr>
        <w:t xml:space="preserve"> "0.5" </w:t>
      </w:r>
      <w:r>
        <w:rPr>
          <w:sz w:val="24"/>
          <w:szCs w:val="24"/>
          <w:lang w:val="en-US"/>
        </w:rPr>
        <w:t>CVAR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ARCHIVE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Чувствительность по оси </w:t>
      </w:r>
      <w:r>
        <w:rPr>
          <w:sz w:val="24"/>
          <w:szCs w:val="24"/>
          <w:lang w:val="en-US"/>
        </w:rPr>
        <w:t>Y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>xi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pitchInversion</w:t>
      </w:r>
      <w:r>
        <w:rPr>
          <w:sz w:val="24"/>
          <w:szCs w:val="24"/>
        </w:rPr>
        <w:t xml:space="preserve"> "0" </w:t>
      </w:r>
      <w:r>
        <w:rPr>
          <w:sz w:val="24"/>
          <w:szCs w:val="24"/>
          <w:lang w:val="en-US"/>
        </w:rPr>
        <w:t>CVAR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ARCHIVE</w:t>
      </w:r>
      <w:r>
        <w:rPr>
          <w:sz w:val="24"/>
          <w:szCs w:val="24"/>
        </w:rPr>
        <w:tab/>
        <w:t>При 1 – инверсия по вертикали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xi_swapSticks "0" CVAR_ARCHIVE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</w:rPr>
        <w:t>При</w:t>
      </w:r>
      <w:r>
        <w:rPr>
          <w:sz w:val="24"/>
          <w:szCs w:val="24"/>
          <w:lang w:val="en-US"/>
        </w:rPr>
        <w:t xml:space="preserve"> 1 – </w:t>
      </w:r>
      <w:r>
        <w:rPr>
          <w:sz w:val="24"/>
          <w:szCs w:val="24"/>
        </w:rPr>
        <w:t>смена</w:t>
      </w:r>
      <w:r>
        <w:rPr>
          <w:sz w:val="24"/>
          <w:szCs w:val="24"/>
          <w:lang w:val="en-US"/>
        </w:rPr>
        <w:t>…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xi_triggerTreshold "0.2" CVAR_ARCHIVE</w:t>
      </w:r>
      <w:r>
        <w:rPr>
          <w:sz w:val="24"/>
          <w:szCs w:val="24"/>
          <w:lang w:val="en-US"/>
        </w:rPr>
        <w:tab/>
        <w:t>Scale lower triggers threshold [0.01 - 1.0]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xi_deadZone "1.0" CVAR_ARCHIVE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  <w:t>Scale sticks dead zones [0.1-1.5] (0.5 looks like doom3bfg)</w:t>
      </w:r>
    </w:p>
    <w:p w:rsidR="00D921F8" w:rsidRDefault="008B6E24">
      <w:pPr>
        <w:spacing w:after="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Новые команды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cpuspeed</w:t>
      </w:r>
      <w:r>
        <w:rPr>
          <w:sz w:val="24"/>
          <w:szCs w:val="24"/>
        </w:rPr>
        <w:tab/>
        <w:t>Измеряет скорость CPU в MHz.</w:t>
      </w:r>
      <w:r>
        <w:rPr>
          <w:sz w:val="24"/>
          <w:szCs w:val="24"/>
        </w:rPr>
        <w:tab/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curl_version</w:t>
      </w:r>
      <w:r>
        <w:rPr>
          <w:sz w:val="24"/>
          <w:szCs w:val="24"/>
        </w:rPr>
        <w:tab/>
        <w:t>Показывает версию библиотеки CURL.</w:t>
      </w:r>
      <w:r>
        <w:rPr>
          <w:sz w:val="24"/>
          <w:szCs w:val="24"/>
        </w:rPr>
        <w:tab/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download</w:t>
      </w:r>
      <w:r>
        <w:rPr>
          <w:sz w:val="24"/>
          <w:szCs w:val="24"/>
        </w:rPr>
        <w:tab/>
        <w:t>Запускает скачивание карты. Синтаксис:</w:t>
      </w:r>
      <w:r>
        <w:rPr>
          <w:sz w:val="24"/>
          <w:szCs w:val="24"/>
        </w:rPr>
        <w:tab/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</w:rPr>
        <w:tab/>
      </w:r>
      <w:r>
        <w:rPr>
          <w:sz w:val="24"/>
          <w:szCs w:val="24"/>
          <w:lang w:val="en-US"/>
        </w:rPr>
        <w:t>download &lt;mapname&gt;</w:t>
      </w:r>
      <w:r>
        <w:rPr>
          <w:sz w:val="24"/>
          <w:szCs w:val="24"/>
          <w:lang w:val="en-US"/>
        </w:rPr>
        <w:tab/>
        <w:t>blocking download ( hold ESC to abort )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ab/>
        <w:t>download &lt;mapname&gt; &amp;</w:t>
      </w:r>
      <w:r>
        <w:rPr>
          <w:sz w:val="24"/>
          <w:szCs w:val="24"/>
          <w:lang w:val="en-US"/>
        </w:rPr>
        <w:tab/>
        <w:t>background download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ab/>
        <w:t>download -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  <w:t>abort current background download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ab/>
        <w:t>download</w:t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  <w:t>show help or background download progress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>pausedemo</w:t>
      </w:r>
      <w:r>
        <w:rPr>
          <w:sz w:val="24"/>
          <w:szCs w:val="24"/>
        </w:rPr>
        <w:tab/>
        <w:t>поставить демо на паузу / убрать с паузы.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>stopvideo</w:t>
      </w:r>
      <w:r>
        <w:rPr>
          <w:sz w:val="24"/>
          <w:szCs w:val="24"/>
        </w:rPr>
        <w:tab/>
        <w:t>отключает запись в AVI.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video</w:t>
      </w:r>
      <w:r>
        <w:rPr>
          <w:sz w:val="24"/>
          <w:szCs w:val="24"/>
        </w:rPr>
        <w:tab/>
        <w:t>включает запись в AVI воспроизводимой дёмки.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>videoforce</w:t>
      </w:r>
      <w:r>
        <w:rPr>
          <w:sz w:val="24"/>
          <w:szCs w:val="24"/>
        </w:rPr>
        <w:tab/>
        <w:t xml:space="preserve">позволяет писать </w:t>
      </w:r>
      <w:r>
        <w:rPr>
          <w:sz w:val="24"/>
          <w:szCs w:val="24"/>
          <w:lang w:val="en-US"/>
        </w:rPr>
        <w:t>AVI</w:t>
      </w:r>
      <w:r>
        <w:rPr>
          <w:sz w:val="24"/>
          <w:szCs w:val="24"/>
        </w:rPr>
        <w:t xml:space="preserve"> не только в дёмке, но и в игре.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</w:rPr>
        <w:t>Внимание:</w:t>
      </w:r>
      <w:r>
        <w:rPr>
          <w:sz w:val="24"/>
          <w:szCs w:val="24"/>
        </w:rPr>
        <w:t xml:space="preserve"> применяя команду </w:t>
      </w:r>
      <w:r>
        <w:rPr>
          <w:sz w:val="24"/>
          <w:szCs w:val="24"/>
          <w:lang w:val="en-US"/>
        </w:rPr>
        <w:t>videoforce</w:t>
      </w:r>
      <w:r>
        <w:rPr>
          <w:sz w:val="24"/>
          <w:szCs w:val="24"/>
        </w:rPr>
        <w:t xml:space="preserve"> вы принимаете к сведению, что видеозапись игры может быть нестабильным по скорости течения времени. Только запись дёмок гарантирует стабильное течение времени в видеозаписи.</w:t>
      </w:r>
    </w:p>
    <w:p w:rsidR="00D921F8" w:rsidRPr="00A658B4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windowMode</w:t>
      </w:r>
      <w:r>
        <w:rPr>
          <w:sz w:val="24"/>
          <w:szCs w:val="24"/>
        </w:rPr>
        <w:tab/>
        <w:t>Управление окном. Синтаксис</w:t>
      </w:r>
      <w:r w:rsidRPr="00A658B4">
        <w:rPr>
          <w:sz w:val="24"/>
          <w:szCs w:val="24"/>
          <w:lang w:val="en-US"/>
        </w:rPr>
        <w:t>: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 w:rsidRPr="00A658B4"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>windowMode restart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lastRenderedPageBreak/>
        <w:tab/>
        <w:t>windowMode minimized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ab/>
        <w:t>windowMode windowed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ab/>
        <w:t>windowMode fullscreen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ab/>
        <w:t>windowMode swapFullscreen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ab/>
        <w:t>windowMode swapMinimized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clientlist</w:t>
      </w:r>
      <w:r>
        <w:rPr>
          <w:sz w:val="24"/>
          <w:szCs w:val="24"/>
          <w:lang w:val="en-US"/>
        </w:rPr>
        <w:tab/>
        <w:t>Shows the player number assigned to a player.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>vid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info</w:t>
      </w:r>
      <w:r>
        <w:rPr>
          <w:sz w:val="24"/>
          <w:szCs w:val="24"/>
        </w:rPr>
        <w:tab/>
        <w:t>Печатает информацию о видеосистеме и состоянии видеопамяти (всего и свободно).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>screenshotPNG</w:t>
      </w:r>
      <w:r>
        <w:rPr>
          <w:sz w:val="24"/>
          <w:szCs w:val="24"/>
        </w:rPr>
        <w:tab/>
        <w:t xml:space="preserve">снимает скриншот в формате </w:t>
      </w:r>
      <w:r>
        <w:rPr>
          <w:sz w:val="24"/>
          <w:szCs w:val="24"/>
          <w:lang w:val="en-US"/>
        </w:rPr>
        <w:t>PNG</w:t>
      </w:r>
      <w:r>
        <w:rPr>
          <w:sz w:val="24"/>
          <w:szCs w:val="24"/>
        </w:rPr>
        <w:t>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materiallist</w:t>
      </w:r>
      <w:r>
        <w:rPr>
          <w:sz w:val="24"/>
          <w:szCs w:val="24"/>
        </w:rPr>
        <w:tab/>
        <w:t>Команда-синоним для shaderlist. Печатает список материалов.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+</w:t>
      </w:r>
      <w:r w:rsidRPr="00A658B4">
        <w:rPr>
          <w:sz w:val="24"/>
          <w:szCs w:val="24"/>
        </w:rPr>
        <w:t>/-</w:t>
      </w:r>
      <w:r>
        <w:rPr>
          <w:sz w:val="24"/>
          <w:szCs w:val="24"/>
          <w:lang w:val="en-US"/>
        </w:rPr>
        <w:t>flashlight</w:t>
      </w:r>
      <w:r w:rsidRPr="00A658B4">
        <w:rPr>
          <w:sz w:val="24"/>
          <w:szCs w:val="24"/>
        </w:rPr>
        <w:tab/>
      </w:r>
      <w:r>
        <w:rPr>
          <w:sz w:val="24"/>
          <w:szCs w:val="24"/>
        </w:rPr>
        <w:t>Включает</w:t>
      </w:r>
      <w:r w:rsidRPr="00A658B4">
        <w:rPr>
          <w:sz w:val="24"/>
          <w:szCs w:val="24"/>
        </w:rPr>
        <w:t>/</w:t>
      </w:r>
      <w:r>
        <w:rPr>
          <w:sz w:val="24"/>
          <w:szCs w:val="24"/>
        </w:rPr>
        <w:t>выключает фонарик у игрока.</w:t>
      </w:r>
    </w:p>
    <w:p w:rsidR="00D921F8" w:rsidRDefault="00D921F8">
      <w:pPr>
        <w:spacing w:after="0"/>
        <w:jc w:val="both"/>
        <w:rPr>
          <w:sz w:val="24"/>
          <w:szCs w:val="24"/>
        </w:rPr>
      </w:pPr>
    </w:p>
    <w:p w:rsidR="00D921F8" w:rsidRDefault="008B6E24">
      <w:pPr>
        <w:spacing w:after="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Команды, полезные для разработчиков материалов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>showimage</w:t>
      </w:r>
      <w:r>
        <w:rPr>
          <w:sz w:val="24"/>
          <w:szCs w:val="24"/>
        </w:rPr>
        <w:t xml:space="preserve"> имя_текстуры &lt;</w:t>
      </w:r>
      <w:r>
        <w:rPr>
          <w:sz w:val="24"/>
          <w:szCs w:val="24"/>
          <w:lang w:val="en-US"/>
        </w:rPr>
        <w:t>numTiles</w:t>
      </w:r>
      <w:r>
        <w:rPr>
          <w:sz w:val="24"/>
          <w:szCs w:val="24"/>
        </w:rPr>
        <w:t>&gt;</w:t>
      </w:r>
      <w:r>
        <w:rPr>
          <w:sz w:val="24"/>
          <w:szCs w:val="24"/>
        </w:rPr>
        <w:tab/>
        <w:t>рисует в 2D режиме текстуру, количество повторений</w:t>
      </w:r>
      <w:r>
        <w:rPr>
          <w:sz w:val="24"/>
          <w:szCs w:val="24"/>
        </w:rPr>
        <w:br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numTiles (не обязательный параметр).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showMaterial имя_материала &lt;numTiles&gt; - рисует 3D куб с указанным материалом, количество</w:t>
      </w:r>
      <w:r>
        <w:rPr>
          <w:sz w:val="24"/>
          <w:szCs w:val="24"/>
        </w:rPr>
        <w:br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повторений numTiles (не обязательный параметр).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showShader имя_материала &lt;numTiles&gt; - синоним для showMaterial.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stopShow - отключает режим отображения текстуры и материала.</w:t>
      </w:r>
    </w:p>
    <w:p w:rsidR="00D921F8" w:rsidRDefault="008B6E24">
      <w:pPr>
        <w:spacing w:after="0"/>
        <w:jc w:val="both"/>
        <w:rPr>
          <w:i/>
          <w:sz w:val="24"/>
          <w:szCs w:val="24"/>
        </w:rPr>
      </w:pPr>
      <w:r>
        <w:rPr>
          <w:sz w:val="24"/>
          <w:szCs w:val="24"/>
        </w:rPr>
        <w:tab/>
      </w:r>
      <w:r>
        <w:rPr>
          <w:i/>
          <w:sz w:val="24"/>
          <w:szCs w:val="24"/>
        </w:rPr>
        <w:t>Эти команды полезны для наглядного просмотра создаваемых текстур и материалов, объекты имеют статус временных, не кэшируются, и выгружаются из памяти по команде stopShow.</w:t>
      </w:r>
    </w:p>
    <w:p w:rsidR="00D921F8" w:rsidRDefault="008B6E24">
      <w:pPr>
        <w:spacing w:after="0"/>
        <w:jc w:val="both"/>
        <w:rPr>
          <w:i/>
          <w:sz w:val="24"/>
          <w:szCs w:val="24"/>
        </w:rPr>
      </w:pPr>
      <w:r>
        <w:rPr>
          <w:i/>
          <w:sz w:val="24"/>
          <w:szCs w:val="24"/>
        </w:rPr>
        <w:t xml:space="preserve">Редактируемые материалы должны быть помещены в особый файл: </w:t>
      </w:r>
      <w:r>
        <w:rPr>
          <w:b/>
          <w:i/>
          <w:sz w:val="24"/>
          <w:szCs w:val="24"/>
        </w:rPr>
        <w:t>materials/$temporary.mtr</w:t>
      </w:r>
    </w:p>
    <w:p w:rsidR="00D921F8" w:rsidRDefault="008B6E24">
      <w:pPr>
        <w:spacing w:after="0"/>
        <w:jc w:val="both"/>
        <w:rPr>
          <w:i/>
          <w:sz w:val="24"/>
          <w:szCs w:val="24"/>
        </w:rPr>
      </w:pPr>
      <w:r>
        <w:rPr>
          <w:i/>
          <w:sz w:val="24"/>
          <w:szCs w:val="24"/>
        </w:rPr>
        <w:t>Расширение .shader было специально заменено на .mtr чтобы загрузчик проигнорировал материалы из этого файла.</w:t>
      </w:r>
    </w:p>
    <w:p w:rsidR="00D921F8" w:rsidRDefault="008B6E24">
      <w:pPr>
        <w:spacing w:after="0"/>
        <w:jc w:val="both"/>
        <w:rPr>
          <w:i/>
          <w:sz w:val="24"/>
          <w:szCs w:val="24"/>
        </w:rPr>
      </w:pPr>
      <w:r>
        <w:rPr>
          <w:i/>
          <w:sz w:val="24"/>
          <w:szCs w:val="24"/>
        </w:rPr>
        <w:tab/>
        <w:t>В случае надобности можно оперативно отредактировать материал в этом файле и заново отобразить на экране. Vid_restart не требуется.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i/>
          <w:sz w:val="24"/>
          <w:szCs w:val="24"/>
        </w:rPr>
        <w:tab/>
        <w:t>Если этого файла не существует, либо запрошенный материал взят из общего списка материалов, то оперативно редактировать материал не получится без vid_restart.</w:t>
      </w:r>
    </w:p>
    <w:p w:rsidR="00D921F8" w:rsidRDefault="00D921F8">
      <w:pPr>
        <w:spacing w:after="0"/>
        <w:jc w:val="both"/>
        <w:rPr>
          <w:sz w:val="24"/>
          <w:szCs w:val="24"/>
        </w:rPr>
      </w:pPr>
    </w:p>
    <w:p w:rsidR="00D921F8" w:rsidRDefault="008B6E24">
      <w:pPr>
        <w:spacing w:after="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Атмосферные осадки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  <w:t>Поддерживаются дождь или снег.</w:t>
      </w:r>
    </w:p>
    <w:p w:rsidR="00D921F8" w:rsidRDefault="008B6E24">
      <w:pPr>
        <w:spacing w:after="0"/>
        <w:jc w:val="both"/>
      </w:pPr>
      <w:r>
        <w:rPr>
          <w:sz w:val="24"/>
          <w:szCs w:val="24"/>
        </w:rPr>
        <w:t>В worldspawn параметр "atmosphere" "T=RAIN,B=5 10,C=0.5,G=0.5 2,BV=50 50,GV=200 200,W=1 2,D=4000,TLP=15,TLI=</w:t>
      </w:r>
      <w:r w:rsidRPr="00A658B4">
        <w:rPr>
          <w:sz w:val="24"/>
          <w:szCs w:val="24"/>
        </w:rPr>
        <w:t xml:space="preserve">0.3 </w:t>
      </w:r>
      <w:r>
        <w:rPr>
          <w:sz w:val="24"/>
          <w:szCs w:val="24"/>
        </w:rPr>
        <w:t>2,TLM=0.</w:t>
      </w:r>
      <w:r w:rsidRPr="00A658B4">
        <w:rPr>
          <w:sz w:val="24"/>
          <w:szCs w:val="24"/>
        </w:rPr>
        <w:t>5</w:t>
      </w:r>
      <w:r>
        <w:rPr>
          <w:sz w:val="24"/>
          <w:szCs w:val="24"/>
        </w:rPr>
        <w:t>" (это пример заполнения, тег T обязателен и должен быть первым). Подробное описание строки тут:</w:t>
      </w:r>
    </w:p>
    <w:p w:rsidR="00D921F8" w:rsidRDefault="00883903">
      <w:pPr>
        <w:spacing w:after="0"/>
        <w:jc w:val="both"/>
      </w:pPr>
      <w:hyperlink r:id="rId32">
        <w:r w:rsidR="008B6E24">
          <w:rPr>
            <w:rStyle w:val="InternetLink"/>
            <w:sz w:val="24"/>
            <w:szCs w:val="24"/>
          </w:rPr>
          <w:t>http://magics-territory.com/et/et_info/level_designers_reference/etdocs/enveffects.html</w:t>
        </w:r>
      </w:hyperlink>
    </w:p>
    <w:p w:rsidR="00D921F8" w:rsidRDefault="008B6E24">
      <w:pPr>
        <w:spacing w:after="0"/>
        <w:jc w:val="both"/>
      </w:pPr>
      <w:r>
        <w:rPr>
          <w:sz w:val="24"/>
          <w:szCs w:val="24"/>
        </w:rPr>
        <w:t>Дополнительные параметры, описывают параметры вспышек молнии:</w:t>
      </w:r>
    </w:p>
    <w:p w:rsidR="00D921F8" w:rsidRDefault="008B6E24">
      <w:pPr>
        <w:spacing w:after="0"/>
        <w:jc w:val="both"/>
      </w:pPr>
      <w:r>
        <w:rPr>
          <w:sz w:val="24"/>
          <w:szCs w:val="24"/>
        </w:rPr>
        <w:t>TLP</w:t>
      </w:r>
      <w:r>
        <w:rPr>
          <w:sz w:val="24"/>
          <w:szCs w:val="24"/>
        </w:rPr>
        <w:tab/>
        <w:t>- период между вспышками молнии (секунды, от 4 до 60, плюс случайная составляющая);</w:t>
      </w:r>
    </w:p>
    <w:p w:rsidR="00D921F8" w:rsidRDefault="008B6E24">
      <w:pPr>
        <w:spacing w:after="0"/>
        <w:jc w:val="both"/>
      </w:pPr>
      <w:r>
        <w:rPr>
          <w:sz w:val="24"/>
          <w:szCs w:val="24"/>
        </w:rPr>
        <w:t>TLI</w:t>
      </w:r>
      <w:r>
        <w:rPr>
          <w:sz w:val="24"/>
          <w:szCs w:val="24"/>
        </w:rPr>
        <w:tab/>
        <w:t xml:space="preserve">- два значения: интенсивность солнца между вспышками </w:t>
      </w:r>
      <w:r w:rsidRPr="00A658B4">
        <w:rPr>
          <w:sz w:val="24"/>
          <w:szCs w:val="24"/>
        </w:rPr>
        <w:t>(0…1)</w:t>
      </w:r>
      <w:r>
        <w:rPr>
          <w:sz w:val="24"/>
          <w:szCs w:val="24"/>
        </w:rPr>
        <w:t>; интенсивность вспышек, от 1 и больше;</w:t>
      </w:r>
    </w:p>
    <w:p w:rsidR="00D921F8" w:rsidRDefault="008B6E24">
      <w:pPr>
        <w:spacing w:after="0"/>
        <w:jc w:val="both"/>
      </w:pPr>
      <w:r>
        <w:rPr>
          <w:sz w:val="24"/>
          <w:szCs w:val="24"/>
        </w:rPr>
        <w:t>TLM</w:t>
      </w:r>
      <w:r>
        <w:rPr>
          <w:sz w:val="24"/>
          <w:szCs w:val="24"/>
        </w:rPr>
        <w:tab/>
        <w:t xml:space="preserve">- множитель </w:t>
      </w:r>
      <w:r>
        <w:rPr>
          <w:sz w:val="24"/>
          <w:szCs w:val="24"/>
          <w:lang w:val="en-US"/>
        </w:rPr>
        <w:t>ambient</w:t>
      </w:r>
      <w:r w:rsidRPr="00A658B4">
        <w:rPr>
          <w:sz w:val="24"/>
          <w:szCs w:val="24"/>
        </w:rPr>
        <w:t xml:space="preserve"> </w:t>
      </w:r>
      <w:r>
        <w:rPr>
          <w:sz w:val="24"/>
          <w:szCs w:val="24"/>
        </w:rPr>
        <w:t>освещения, когда вспышек нет, от 0.1 до 1.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  <w:t>Осадки можно принудительно включать, см. описание параметра cg_forceAtmosphericEffects.</w:t>
      </w:r>
    </w:p>
    <w:p w:rsidR="00D921F8" w:rsidRDefault="008B6E24">
      <w:pPr>
        <w:spacing w:after="0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Внимание: в строке параметров пробелы могут быть только между парными параметрами (</w:t>
      </w:r>
      <w:r>
        <w:rPr>
          <w:b/>
          <w:sz w:val="24"/>
          <w:szCs w:val="24"/>
          <w:lang w:val="en-US"/>
        </w:rPr>
        <w:t>min</w:t>
      </w:r>
      <w:r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  <w:lang w:val="en-US"/>
        </w:rPr>
        <w:t>max</w:t>
      </w:r>
      <w:r>
        <w:rPr>
          <w:b/>
          <w:sz w:val="24"/>
          <w:szCs w:val="24"/>
        </w:rPr>
        <w:t>).</w:t>
      </w:r>
    </w:p>
    <w:p w:rsidR="00D921F8" w:rsidRDefault="00D921F8">
      <w:pPr>
        <w:spacing w:after="0"/>
        <w:jc w:val="both"/>
        <w:rPr>
          <w:b/>
          <w:sz w:val="24"/>
          <w:szCs w:val="24"/>
        </w:rPr>
      </w:pPr>
    </w:p>
    <w:p w:rsidR="00D921F8" w:rsidRDefault="008B6E24">
      <w:pPr>
        <w:spacing w:after="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Параметры </w:t>
      </w:r>
      <w:r>
        <w:rPr>
          <w:b/>
          <w:sz w:val="24"/>
          <w:szCs w:val="24"/>
          <w:lang w:val="en-US"/>
        </w:rPr>
        <w:t>toneMap</w:t>
      </w:r>
      <w:r>
        <w:rPr>
          <w:b/>
          <w:sz w:val="24"/>
          <w:szCs w:val="24"/>
        </w:rPr>
        <w:t xml:space="preserve"> и </w:t>
      </w:r>
      <w:r>
        <w:rPr>
          <w:b/>
          <w:sz w:val="24"/>
          <w:szCs w:val="24"/>
          <w:lang w:val="en-US"/>
        </w:rPr>
        <w:t>autoExposure</w:t>
      </w:r>
      <w:r>
        <w:rPr>
          <w:b/>
          <w:sz w:val="24"/>
          <w:szCs w:val="24"/>
        </w:rPr>
        <w:t xml:space="preserve"> в </w:t>
      </w:r>
      <w:r>
        <w:rPr>
          <w:b/>
          <w:sz w:val="24"/>
          <w:szCs w:val="24"/>
          <w:lang w:val="en-US"/>
        </w:rPr>
        <w:t>worldspawn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>autoExposureMinMax</w:t>
      </w:r>
      <w:r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  <w:lang w:val="en-US"/>
        </w:rPr>
        <w:t>min</w:t>
      </w:r>
      <w:r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  <w:lang w:val="en-US"/>
        </w:rPr>
        <w:t>max</w:t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sz w:val="24"/>
          <w:szCs w:val="24"/>
        </w:rPr>
        <w:t>задаёт границы автоподстройки яркости.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lastRenderedPageBreak/>
        <w:t>tonemap</w:t>
      </w:r>
      <w:r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  <w:lang w:val="en-US"/>
        </w:rPr>
        <w:t>toneMin</w:t>
      </w:r>
      <w:r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  <w:lang w:val="en-US"/>
        </w:rPr>
        <w:t>toneAvg</w:t>
      </w:r>
      <w:r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  <w:lang w:val="en-US"/>
        </w:rPr>
        <w:t>toneMax</w:t>
      </w:r>
      <w:r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  <w:lang w:val="en-US"/>
        </w:rPr>
        <w:t>autoExposureMin</w:t>
      </w:r>
      <w:r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  <w:lang w:val="en-US"/>
        </w:rPr>
        <w:t>autoExposureMax</w:t>
      </w:r>
      <w:r>
        <w:rPr>
          <w:b/>
          <w:sz w:val="24"/>
          <w:szCs w:val="24"/>
        </w:rPr>
        <w:tab/>
      </w:r>
      <w:r>
        <w:rPr>
          <w:sz w:val="24"/>
          <w:szCs w:val="24"/>
        </w:rPr>
        <w:t xml:space="preserve">более полная версия </w:t>
      </w:r>
      <w:r>
        <w:rPr>
          <w:sz w:val="24"/>
          <w:szCs w:val="24"/>
          <w:lang w:val="en-US"/>
        </w:rPr>
        <w:t>autoExposureMinMax</w:t>
      </w:r>
      <w:r>
        <w:rPr>
          <w:sz w:val="24"/>
          <w:szCs w:val="24"/>
        </w:rPr>
        <w:t>, позволяет задать все параметры тонмапа и автоподстройки.</w:t>
      </w:r>
    </w:p>
    <w:p w:rsidR="00D921F8" w:rsidRDefault="00D921F8">
      <w:pPr>
        <w:spacing w:after="0"/>
        <w:jc w:val="both"/>
        <w:rPr>
          <w:b/>
          <w:sz w:val="24"/>
          <w:szCs w:val="24"/>
        </w:rPr>
      </w:pPr>
    </w:p>
    <w:p w:rsidR="00D921F8" w:rsidRDefault="008B6E24">
      <w:pPr>
        <w:spacing w:after="0"/>
        <w:jc w:val="center"/>
        <w:rPr>
          <w:b/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t>Foliage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</w:rPr>
        <w:t>Токены</w:t>
      </w:r>
      <w:r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материалов</w:t>
      </w:r>
      <w:r>
        <w:rPr>
          <w:sz w:val="24"/>
          <w:szCs w:val="24"/>
          <w:lang w:val="en-US"/>
        </w:rPr>
        <w:t>: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t>q3map_foliage &lt;model&gt; &lt;scale&gt; &lt;density&gt; &lt;odds&gt; &lt;use inverse alpha&gt;</w:t>
      </w:r>
      <w:r>
        <w:rPr>
          <w:sz w:val="24"/>
          <w:szCs w:val="24"/>
          <w:lang w:val="en-US"/>
        </w:rPr>
        <w:tab/>
        <w:t>(тут всё как в RTCW:ET)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b/>
          <w:sz w:val="24"/>
          <w:szCs w:val="24"/>
          <w:lang w:val="en-US"/>
        </w:rPr>
        <w:t>distanceCull</w:t>
      </w:r>
      <w:r>
        <w:rPr>
          <w:sz w:val="24"/>
          <w:szCs w:val="24"/>
        </w:rPr>
        <w:t xml:space="preserve"> (игнорируется, но парсится для совместимости с материалами </w:t>
      </w:r>
      <w:r>
        <w:rPr>
          <w:sz w:val="24"/>
          <w:szCs w:val="24"/>
          <w:lang w:val="en-US"/>
        </w:rPr>
        <w:t>ET</w:t>
      </w:r>
      <w:r>
        <w:rPr>
          <w:sz w:val="24"/>
          <w:szCs w:val="24"/>
        </w:rPr>
        <w:t>)</w:t>
      </w:r>
    </w:p>
    <w:p w:rsidR="00D921F8" w:rsidRDefault="008B6E24">
      <w:pPr>
        <w:spacing w:after="0"/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 xml:space="preserve">Вместо </w:t>
      </w:r>
      <w:r>
        <w:rPr>
          <w:sz w:val="24"/>
          <w:szCs w:val="24"/>
        </w:rPr>
        <w:t>него</w:t>
      </w:r>
      <w:r>
        <w:rPr>
          <w:sz w:val="24"/>
          <w:szCs w:val="24"/>
          <w:lang w:val="en-US"/>
        </w:rPr>
        <w:t xml:space="preserve"> новый токен: </w:t>
      </w:r>
      <w:r>
        <w:rPr>
          <w:b/>
          <w:sz w:val="24"/>
          <w:szCs w:val="24"/>
          <w:lang w:val="en-US"/>
        </w:rPr>
        <w:t>foliageParms [distanceCull  default = 2048] [minScale (from 0.1 to 1)  def=1]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Так задаем дальность отрисовки экземпляров </w:t>
      </w:r>
      <w:r>
        <w:rPr>
          <w:sz w:val="24"/>
          <w:szCs w:val="24"/>
          <w:lang w:val="en-US"/>
        </w:rPr>
        <w:t>foliage</w:t>
      </w:r>
      <w:r>
        <w:rPr>
          <w:sz w:val="24"/>
          <w:szCs w:val="24"/>
        </w:rPr>
        <w:t>, а также минимальный масштаб для случайности размеров.</w:t>
      </w:r>
    </w:p>
    <w:p w:rsidR="00D921F8" w:rsidRDefault="00D921F8">
      <w:pPr>
        <w:spacing w:after="0"/>
        <w:jc w:val="both"/>
        <w:rPr>
          <w:sz w:val="24"/>
          <w:szCs w:val="24"/>
        </w:rPr>
      </w:pPr>
    </w:p>
    <w:p w:rsidR="00D921F8" w:rsidRDefault="00D921F8">
      <w:pPr>
        <w:spacing w:after="0"/>
        <w:jc w:val="both"/>
        <w:rPr>
          <w:sz w:val="24"/>
          <w:szCs w:val="24"/>
        </w:rPr>
      </w:pPr>
    </w:p>
    <w:p w:rsidR="00D921F8" w:rsidRDefault="008B6E24">
      <w:pPr>
        <w:spacing w:after="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Функции загрузчика текстур (</w:t>
      </w:r>
      <w:r>
        <w:rPr>
          <w:b/>
          <w:lang w:val="en-US"/>
        </w:rPr>
        <w:t>Image</w:t>
      </w:r>
      <w:r>
        <w:rPr>
          <w:b/>
        </w:rPr>
        <w:t xml:space="preserve"> </w:t>
      </w:r>
      <w:r>
        <w:rPr>
          <w:b/>
          <w:lang w:val="en-US"/>
        </w:rPr>
        <w:t>Programs</w:t>
      </w:r>
      <w:r>
        <w:rPr>
          <w:b/>
          <w:sz w:val="24"/>
          <w:szCs w:val="24"/>
        </w:rPr>
        <w:t>)</w:t>
      </w:r>
    </w:p>
    <w:p w:rsidR="00D921F8" w:rsidRDefault="008B6E24">
      <w:pPr>
        <w:spacing w:after="0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>
        <w:rPr>
          <w:sz w:val="24"/>
          <w:szCs w:val="24"/>
        </w:rPr>
        <w:tab/>
        <w:t xml:space="preserve">Функции совместимы с </w:t>
      </w:r>
      <w:r>
        <w:rPr>
          <w:sz w:val="24"/>
          <w:szCs w:val="24"/>
          <w:lang w:val="en-US"/>
        </w:rPr>
        <w:t>idTech</w:t>
      </w:r>
      <w:r>
        <w:rPr>
          <w:sz w:val="24"/>
          <w:szCs w:val="24"/>
        </w:rPr>
        <w:t>4 загрузчиком, плюс добавлено несколько новых функций:</w:t>
      </w:r>
      <w:r>
        <w:rPr>
          <w:sz w:val="24"/>
          <w:szCs w:val="24"/>
        </w:rPr>
        <w:br/>
      </w:r>
      <w:r>
        <w:rPr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  <w:t>These</w:t>
      </w:r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  <w:t>can</w:t>
      </w:r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  <w:t>be</w:t>
      </w:r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  <w:t>used</w:t>
      </w:r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  <w:t>anywhere</w:t>
      </w:r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  <w:t>that</w:t>
      </w:r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  <w:t>accepts</w:t>
      </w:r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&lt;</w:t>
      </w:r>
      <w:r>
        <w:rPr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  <w:t>map</w:t>
      </w:r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&gt; </w:t>
      </w:r>
      <w:r>
        <w:rPr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  <w:t>and</w:t>
      </w:r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  <w:t>can</w:t>
      </w:r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  <w:t>be</w:t>
      </w:r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  <w:t>nested</w:t>
      </w:r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</w:p>
    <w:tbl>
      <w:tblPr>
        <w:tblW w:w="10458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823"/>
        <w:gridCol w:w="6635"/>
      </w:tblGrid>
      <w:tr w:rsidR="00D921F8">
        <w:tc>
          <w:tcPr>
            <w:tcW w:w="382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vAlign w:val="center"/>
          </w:tcPr>
          <w:p w:rsidR="00D921F8" w:rsidRDefault="008B6E2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heightmap(&lt;map&gt;, &lt;float&gt;)</w:t>
            </w:r>
          </w:p>
        </w:tc>
        <w:tc>
          <w:tcPr>
            <w:tcW w:w="66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vAlign w:val="center"/>
          </w:tcPr>
          <w:p w:rsidR="00D921F8" w:rsidRDefault="008B6E2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Turns a grayscale height map into a normal map.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&lt;float&gt; varies the bumpiness</w:t>
            </w:r>
          </w:p>
        </w:tc>
      </w:tr>
      <w:tr w:rsidR="00D921F8">
        <w:tc>
          <w:tcPr>
            <w:tcW w:w="382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vAlign w:val="center"/>
          </w:tcPr>
          <w:p w:rsidR="00D921F8" w:rsidRDefault="008B6E2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addnormals(&lt;map&gt;, &lt;map&gt;)</w:t>
            </w:r>
          </w:p>
        </w:tc>
        <w:tc>
          <w:tcPr>
            <w:tcW w:w="66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vAlign w:val="center"/>
          </w:tcPr>
          <w:p w:rsidR="00D921F8" w:rsidRDefault="008B6E2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Adds two normal maps together.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Result is normalized.</w:t>
            </w:r>
          </w:p>
        </w:tc>
      </w:tr>
      <w:tr w:rsidR="00D921F8" w:rsidRPr="00D27104">
        <w:tc>
          <w:tcPr>
            <w:tcW w:w="382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vAlign w:val="center"/>
          </w:tcPr>
          <w:p w:rsidR="00D921F8" w:rsidRDefault="008B6E2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smoothnormals(&lt;map&gt;)</w:t>
            </w:r>
          </w:p>
        </w:tc>
        <w:tc>
          <w:tcPr>
            <w:tcW w:w="66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vAlign w:val="center"/>
          </w:tcPr>
          <w:p w:rsidR="00D921F8" w:rsidRDefault="008B6E2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Does a box filter on the normal map, and normalizes the result.</w:t>
            </w:r>
          </w:p>
        </w:tc>
      </w:tr>
      <w:tr w:rsidR="00D921F8" w:rsidRPr="00D27104">
        <w:tc>
          <w:tcPr>
            <w:tcW w:w="382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vAlign w:val="center"/>
          </w:tcPr>
          <w:p w:rsidR="00D921F8" w:rsidRDefault="008B6E2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add(&lt;map&gt;, &lt;map&gt;)</w:t>
            </w:r>
          </w:p>
        </w:tc>
        <w:tc>
          <w:tcPr>
            <w:tcW w:w="66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vAlign w:val="center"/>
          </w:tcPr>
          <w:p w:rsidR="00D921F8" w:rsidRDefault="008B6E2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Adds two images without normalizing the result</w:t>
            </w:r>
          </w:p>
        </w:tc>
      </w:tr>
      <w:tr w:rsidR="00D921F8">
        <w:tc>
          <w:tcPr>
            <w:tcW w:w="382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vAlign w:val="center"/>
          </w:tcPr>
          <w:p w:rsidR="00D921F8" w:rsidRDefault="008B6E2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scale(&lt;map&gt;, &lt;float&gt; [,float] [,float] [,float])</w:t>
            </w:r>
          </w:p>
        </w:tc>
        <w:tc>
          <w:tcPr>
            <w:tcW w:w="66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vAlign w:val="center"/>
          </w:tcPr>
          <w:p w:rsidR="00D921F8" w:rsidRDefault="008B6E2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Scales the RGBA by the specified factors.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Defaults to 0.</w:t>
            </w:r>
          </w:p>
        </w:tc>
      </w:tr>
      <w:tr w:rsidR="00D921F8" w:rsidRPr="00D27104">
        <w:tc>
          <w:tcPr>
            <w:tcW w:w="382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vAlign w:val="center"/>
          </w:tcPr>
          <w:p w:rsidR="00D921F8" w:rsidRDefault="008B6E2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invertAlpha(&lt;map&gt;)</w:t>
            </w:r>
          </w:p>
        </w:tc>
        <w:tc>
          <w:tcPr>
            <w:tcW w:w="66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vAlign w:val="center"/>
          </w:tcPr>
          <w:p w:rsidR="00D921F8" w:rsidRDefault="008B6E2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Inverts the alpha channel (0 becomes 1, 1 becomes 0)</w:t>
            </w:r>
          </w:p>
        </w:tc>
      </w:tr>
      <w:tr w:rsidR="00D921F8" w:rsidRPr="00D27104">
        <w:tc>
          <w:tcPr>
            <w:tcW w:w="382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vAlign w:val="center"/>
          </w:tcPr>
          <w:p w:rsidR="00D921F8" w:rsidRDefault="008B6E2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invertColor(&lt;map&gt;)</w:t>
            </w:r>
          </w:p>
        </w:tc>
        <w:tc>
          <w:tcPr>
            <w:tcW w:w="66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vAlign w:val="center"/>
          </w:tcPr>
          <w:p w:rsidR="00D921F8" w:rsidRDefault="008B6E2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Inverts the R, G, and B channels</w:t>
            </w:r>
          </w:p>
        </w:tc>
      </w:tr>
      <w:tr w:rsidR="00D921F8" w:rsidRPr="00D27104">
        <w:tc>
          <w:tcPr>
            <w:tcW w:w="382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vAlign w:val="center"/>
          </w:tcPr>
          <w:p w:rsidR="00D921F8" w:rsidRDefault="008B6E2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makeIntensity(&lt;map&gt;)</w:t>
            </w:r>
          </w:p>
        </w:tc>
        <w:tc>
          <w:tcPr>
            <w:tcW w:w="66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vAlign w:val="center"/>
          </w:tcPr>
          <w:p w:rsidR="00D921F8" w:rsidRDefault="008B6E2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Copies the red channel to the G, B, and A channels</w:t>
            </w:r>
          </w:p>
        </w:tc>
      </w:tr>
      <w:tr w:rsidR="00D921F8" w:rsidRPr="00D27104">
        <w:tc>
          <w:tcPr>
            <w:tcW w:w="382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vAlign w:val="center"/>
          </w:tcPr>
          <w:p w:rsidR="00D921F8" w:rsidRDefault="008B6E2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makeAlpha(&lt;map&gt;)</w:t>
            </w:r>
          </w:p>
        </w:tc>
        <w:tc>
          <w:tcPr>
            <w:tcW w:w="66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vAlign w:val="center"/>
          </w:tcPr>
          <w:p w:rsidR="00D921F8" w:rsidRDefault="008B6E2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Sets the alpha channel to an average of the RGB channels. Sets the RGB channels to white.</w:t>
            </w:r>
          </w:p>
        </w:tc>
      </w:tr>
    </w:tbl>
    <w:p w:rsidR="00D921F8" w:rsidRDefault="008B6E24">
      <w:pPr>
        <w:spacing w:after="0"/>
        <w:jc w:val="both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Новые функции:</w:t>
      </w:r>
    </w:p>
    <w:tbl>
      <w:tblPr>
        <w:tblW w:w="10458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800"/>
        <w:gridCol w:w="6658"/>
      </w:tblGrid>
      <w:tr w:rsidR="00D921F8" w:rsidRPr="00D27104">
        <w:tc>
          <w:tcPr>
            <w:tcW w:w="38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vAlign w:val="center"/>
          </w:tcPr>
          <w:p w:rsidR="00D921F8" w:rsidRDefault="008B6E2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makeColor(&lt;map&gt;)</w:t>
            </w:r>
          </w:p>
        </w:tc>
        <w:tc>
          <w:tcPr>
            <w:tcW w:w="665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vAlign w:val="center"/>
          </w:tcPr>
          <w:p w:rsidR="00D921F8" w:rsidRDefault="008B6E2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Copies the Alpha channel to the R, G and B channels</w:t>
            </w:r>
          </w:p>
        </w:tc>
      </w:tr>
      <w:tr w:rsidR="00D921F8" w:rsidRPr="00D27104">
        <w:tc>
          <w:tcPr>
            <w:tcW w:w="38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vAlign w:val="center"/>
          </w:tcPr>
          <w:p w:rsidR="00D921F8" w:rsidRDefault="008B6E2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mul(&lt;map&gt;, &lt;map&gt;)</w:t>
            </w:r>
          </w:p>
        </w:tc>
        <w:tc>
          <w:tcPr>
            <w:tcW w:w="665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vAlign w:val="center"/>
          </w:tcPr>
          <w:p w:rsidR="00D921F8" w:rsidRDefault="008B6E2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Multiply two images without normalizing the result</w:t>
            </w:r>
          </w:p>
        </w:tc>
      </w:tr>
      <w:tr w:rsidR="00D921F8">
        <w:tc>
          <w:tcPr>
            <w:tcW w:w="38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vAlign w:val="center"/>
          </w:tcPr>
          <w:p w:rsidR="00D921F8" w:rsidRDefault="008B6E2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bias(&lt;map&gt;, &lt;float&gt; [,float] [,float] [,float])</w:t>
            </w:r>
          </w:p>
        </w:tc>
        <w:tc>
          <w:tcPr>
            <w:tcW w:w="665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vAlign w:val="center"/>
          </w:tcPr>
          <w:p w:rsidR="00D921F8" w:rsidRDefault="008B6E2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Shifts the RGBA by the specified factors. Defaults to 0.</w:t>
            </w:r>
          </w:p>
        </w:tc>
      </w:tr>
      <w:tr w:rsidR="00D921F8" w:rsidRPr="00D27104">
        <w:tc>
          <w:tcPr>
            <w:tcW w:w="38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vAlign w:val="center"/>
          </w:tcPr>
          <w:p w:rsidR="00D921F8" w:rsidRDefault="008B6E2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makeLuminance(&lt;map&gt;)</w:t>
            </w:r>
          </w:p>
        </w:tc>
        <w:tc>
          <w:tcPr>
            <w:tcW w:w="665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vAlign w:val="center"/>
          </w:tcPr>
          <w:p w:rsidR="00D921F8" w:rsidRDefault="008B6E2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Sets the RGB channels to an average of the RGB channels. Sets the alpha channel to white.</w:t>
            </w:r>
          </w:p>
        </w:tc>
      </w:tr>
      <w:tr w:rsidR="00D921F8" w:rsidRPr="00D27104">
        <w:tc>
          <w:tcPr>
            <w:tcW w:w="38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vAlign w:val="center"/>
          </w:tcPr>
          <w:p w:rsidR="00D921F8" w:rsidRDefault="008B6E2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smooth(&lt;map&gt;)</w:t>
            </w:r>
          </w:p>
        </w:tc>
        <w:tc>
          <w:tcPr>
            <w:tcW w:w="665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vAlign w:val="center"/>
          </w:tcPr>
          <w:p w:rsidR="00D921F8" w:rsidRDefault="008B6E2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Does a box filter on the RGBA without normalizing the result</w:t>
            </w:r>
          </w:p>
        </w:tc>
      </w:tr>
    </w:tbl>
    <w:p w:rsidR="00D921F8" w:rsidRDefault="00D921F8">
      <w:pPr>
        <w:spacing w:after="0"/>
        <w:jc w:val="both"/>
        <w:rPr>
          <w:sz w:val="24"/>
          <w:szCs w:val="24"/>
          <w:lang w:val="en-US"/>
        </w:rPr>
      </w:pPr>
    </w:p>
    <w:p w:rsidR="00D921F8" w:rsidRDefault="008B6E24">
      <w:pPr>
        <w:spacing w:after="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Прочее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  <w:t>Продвинутое автозавершение команд и параметров в консоли: поддерживаются длинные строки команд, разделенные символом ";". Работает автозавершение имён карт и дёмок, также выводится их список.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  <w:t>Четыре вида выдвижение консоли: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>Control</w:t>
      </w:r>
      <w:r>
        <w:rPr>
          <w:sz w:val="24"/>
          <w:szCs w:val="24"/>
        </w:rPr>
        <w:t xml:space="preserve"> ~</w:t>
      </w:r>
      <w:r>
        <w:rPr>
          <w:sz w:val="24"/>
          <w:szCs w:val="24"/>
        </w:rPr>
        <w:tab/>
        <w:t>выдвижение консоли на пару строк, третьей строкой идёт командная строка.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>Shift</w:t>
      </w:r>
      <w:r>
        <w:rPr>
          <w:sz w:val="24"/>
          <w:szCs w:val="24"/>
        </w:rPr>
        <w:t xml:space="preserve"> ~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выдвижение консоли на 25% от высоты экрана.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~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стандартное выдвижение консоли на 50% от высоты экрана.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  <w:lang w:val="en-US"/>
        </w:rPr>
        <w:t>Alt</w:t>
      </w:r>
      <w:r>
        <w:rPr>
          <w:sz w:val="24"/>
          <w:szCs w:val="24"/>
        </w:rPr>
        <w:t xml:space="preserve"> ~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выдвижение консоли на полную высоту экрана.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  <w:t>Автоматическое переключение клавиатуры на английскую раскладку на старте программы. Пользователи с национальной раскладкой по умолчанию, имели проблемы с печатью в консоли.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ab/>
        <w:t xml:space="preserve">Поддержка звука 44100 </w:t>
      </w:r>
      <w:r>
        <w:rPr>
          <w:sz w:val="24"/>
          <w:szCs w:val="24"/>
          <w:lang w:val="en-US"/>
        </w:rPr>
        <w:t>Hz</w:t>
      </w:r>
      <w:r>
        <w:rPr>
          <w:sz w:val="24"/>
          <w:szCs w:val="24"/>
        </w:rPr>
        <w:t xml:space="preserve">, параметр </w:t>
      </w:r>
      <w:r>
        <w:rPr>
          <w:sz w:val="24"/>
          <w:szCs w:val="24"/>
          <w:lang w:val="en-US"/>
        </w:rPr>
        <w:t>s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khz</w:t>
      </w:r>
      <w:r>
        <w:rPr>
          <w:sz w:val="24"/>
          <w:szCs w:val="24"/>
        </w:rPr>
        <w:t xml:space="preserve"> теперь поддерживает значение 44.</w:t>
      </w:r>
    </w:p>
    <w:p w:rsidR="00D921F8" w:rsidRDefault="008B6E24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ab/>
        <w:t xml:space="preserve">Используются свои </w:t>
      </w:r>
      <w:r>
        <w:rPr>
          <w:sz w:val="24"/>
          <w:szCs w:val="24"/>
          <w:lang w:val="en-US"/>
        </w:rPr>
        <w:t>bers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qagamex</w:t>
      </w:r>
      <w:r>
        <w:rPr>
          <w:sz w:val="24"/>
          <w:szCs w:val="24"/>
        </w:rPr>
        <w:t>86.</w:t>
      </w:r>
      <w:r>
        <w:rPr>
          <w:sz w:val="24"/>
          <w:szCs w:val="24"/>
          <w:lang w:val="en-US"/>
        </w:rPr>
        <w:t>dll</w:t>
      </w:r>
      <w:r>
        <w:rPr>
          <w:sz w:val="24"/>
          <w:szCs w:val="24"/>
        </w:rPr>
        <w:t xml:space="preserve">, </w:t>
      </w:r>
      <w:r>
        <w:rPr>
          <w:sz w:val="24"/>
          <w:szCs w:val="24"/>
          <w:lang w:val="en-US"/>
        </w:rPr>
        <w:t>bers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cgamex</w:t>
      </w:r>
      <w:r>
        <w:rPr>
          <w:sz w:val="24"/>
          <w:szCs w:val="24"/>
        </w:rPr>
        <w:t>86.</w:t>
      </w:r>
      <w:r>
        <w:rPr>
          <w:sz w:val="24"/>
          <w:szCs w:val="24"/>
          <w:lang w:val="en-US"/>
        </w:rPr>
        <w:t>dll</w:t>
      </w:r>
      <w:r>
        <w:rPr>
          <w:sz w:val="24"/>
          <w:szCs w:val="24"/>
        </w:rPr>
        <w:t xml:space="preserve"> и </w:t>
      </w:r>
      <w:r>
        <w:rPr>
          <w:sz w:val="24"/>
          <w:szCs w:val="24"/>
          <w:lang w:val="en-US"/>
        </w:rPr>
        <w:t>bers</w:t>
      </w:r>
      <w:r>
        <w:rPr>
          <w:sz w:val="24"/>
          <w:szCs w:val="24"/>
        </w:rPr>
        <w:t>_</w:t>
      </w:r>
      <w:r>
        <w:rPr>
          <w:sz w:val="24"/>
          <w:szCs w:val="24"/>
          <w:lang w:val="en-US"/>
        </w:rPr>
        <w:t>uix</w:t>
      </w:r>
      <w:r>
        <w:rPr>
          <w:sz w:val="24"/>
          <w:szCs w:val="24"/>
        </w:rPr>
        <w:t>86.</w:t>
      </w:r>
      <w:r>
        <w:rPr>
          <w:sz w:val="24"/>
          <w:szCs w:val="24"/>
          <w:lang w:val="en-US"/>
        </w:rPr>
        <w:t>dll</w:t>
      </w:r>
      <w:r>
        <w:rPr>
          <w:sz w:val="24"/>
          <w:szCs w:val="24"/>
        </w:rPr>
        <w:t xml:space="preserve">. При их отсутствии может работать на старых </w:t>
      </w:r>
      <w:r>
        <w:rPr>
          <w:sz w:val="24"/>
          <w:szCs w:val="24"/>
          <w:lang w:val="en-US"/>
        </w:rPr>
        <w:t>DLL</w:t>
      </w:r>
      <w:r>
        <w:rPr>
          <w:sz w:val="24"/>
          <w:szCs w:val="24"/>
        </w:rPr>
        <w:t>/</w:t>
      </w:r>
      <w:r>
        <w:rPr>
          <w:sz w:val="24"/>
          <w:szCs w:val="24"/>
          <w:lang w:val="en-US"/>
        </w:rPr>
        <w:t>QVM</w:t>
      </w:r>
      <w:r>
        <w:rPr>
          <w:sz w:val="24"/>
          <w:szCs w:val="24"/>
        </w:rPr>
        <w:t>.</w:t>
      </w:r>
    </w:p>
    <w:p w:rsidR="00D921F8" w:rsidRDefault="008B6E24">
      <w:pPr>
        <w:spacing w:after="0"/>
        <w:jc w:val="both"/>
        <w:rPr>
          <w:b/>
          <w:sz w:val="24"/>
          <w:szCs w:val="24"/>
          <w:lang w:val="en-US"/>
        </w:rPr>
      </w:pPr>
      <w:r>
        <w:rPr>
          <w:sz w:val="24"/>
          <w:szCs w:val="24"/>
        </w:rPr>
        <w:tab/>
        <w:t>Новый</w:t>
      </w:r>
      <w:r>
        <w:rPr>
          <w:sz w:val="24"/>
          <w:szCs w:val="24"/>
          <w:lang w:val="en-US"/>
        </w:rPr>
        <w:t xml:space="preserve"> entity: </w:t>
      </w:r>
      <w:r>
        <w:rPr>
          <w:b/>
          <w:sz w:val="24"/>
          <w:szCs w:val="24"/>
          <w:lang w:val="en-US"/>
        </w:rPr>
        <w:t>target_facing</w:t>
      </w:r>
    </w:p>
    <w:p w:rsidR="00D921F8" w:rsidRDefault="008B6E24">
      <w:pPr>
        <w:spacing w:after="0"/>
        <w:jc w:val="both"/>
        <w:rPr>
          <w:lang w:val="en-US"/>
        </w:rPr>
      </w:pPr>
      <w:r>
        <w:rPr>
          <w:sz w:val="24"/>
          <w:szCs w:val="24"/>
          <w:lang w:val="en-US"/>
        </w:rPr>
        <w:tab/>
      </w:r>
      <w:r>
        <w:rPr>
          <w:sz w:val="24"/>
          <w:szCs w:val="24"/>
          <w:lang w:val="en-US"/>
        </w:rPr>
        <w:tab/>
      </w:r>
      <w:r>
        <w:rPr>
          <w:b/>
          <w:lang w:val="en-US"/>
        </w:rPr>
        <w:t>angles</w:t>
      </w:r>
      <w:r>
        <w:rPr>
          <w:lang w:val="en-US"/>
        </w:rPr>
        <w:t xml:space="preserve"> - direction to view (A B *)</w:t>
      </w:r>
    </w:p>
    <w:p w:rsidR="00D921F8" w:rsidRDefault="008B6E24">
      <w:pPr>
        <w:spacing w:after="0"/>
        <w:jc w:val="both"/>
        <w:rPr>
          <w:lang w:val="en-US"/>
        </w:rPr>
      </w:pPr>
      <w:r>
        <w:rPr>
          <w:lang w:val="en-US"/>
        </w:rPr>
        <w:tab/>
      </w:r>
      <w:r>
        <w:rPr>
          <w:lang w:val="en-US"/>
        </w:rPr>
        <w:tab/>
      </w:r>
      <w:r>
        <w:rPr>
          <w:b/>
          <w:lang w:val="en-US"/>
        </w:rPr>
        <w:t>count</w:t>
      </w:r>
      <w:r>
        <w:rPr>
          <w:lang w:val="en-US"/>
        </w:rPr>
        <w:t xml:space="preserve"> - field of view (degrees, default 45)</w:t>
      </w:r>
    </w:p>
    <w:p w:rsidR="00D921F8" w:rsidRDefault="008B6E24">
      <w:pPr>
        <w:spacing w:after="0"/>
        <w:jc w:val="both"/>
        <w:rPr>
          <w:lang w:val="en-US"/>
        </w:rPr>
      </w:pPr>
      <w:r>
        <w:rPr>
          <w:lang w:val="en-US"/>
        </w:rPr>
        <w:tab/>
      </w:r>
      <w:r>
        <w:rPr>
          <w:lang w:val="en-US"/>
        </w:rPr>
        <w:tab/>
      </w:r>
      <w:r>
        <w:rPr>
          <w:b/>
          <w:lang w:val="en-US"/>
        </w:rPr>
        <w:t>wait</w:t>
      </w:r>
      <w:r>
        <w:rPr>
          <w:lang w:val="en-US"/>
        </w:rPr>
        <w:t xml:space="preserve"> - time between activations (seconds, default 1). If wait is negate, target activates once.</w:t>
      </w:r>
    </w:p>
    <w:p w:rsidR="00D921F8" w:rsidRDefault="008B6E24">
      <w:pPr>
        <w:spacing w:after="0"/>
        <w:jc w:val="both"/>
      </w:pPr>
      <w:r>
        <w:t xml:space="preserve">Вот пример карты с </w:t>
      </w:r>
      <w:r>
        <w:rPr>
          <w:b/>
          <w:sz w:val="24"/>
          <w:szCs w:val="24"/>
        </w:rPr>
        <w:t>target_facing</w:t>
      </w:r>
      <w:r>
        <w:t xml:space="preserve"> : </w:t>
      </w:r>
      <w:r>
        <w:object w:dxaOrig="649" w:dyaOrig="461">
          <v:shape id="ole_rId22" o:spid="_x0000_i1025" style="width:57.25pt;height:40.7pt" coordsize="" o:spt="100" adj="0,,0" path="" stroked="f">
            <v:stroke joinstyle="miter"/>
            <v:imagedata r:id="rId33" o:title=""/>
            <v:formulas/>
            <v:path o:connecttype="segments"/>
          </v:shape>
          <o:OLEObject Type="Embed" ProgID="Package" ShapeID="ole_rId22" DrawAspect="Content" ObjectID="_1605884614" r:id="rId34"/>
        </w:object>
      </w:r>
    </w:p>
    <w:p w:rsidR="00D921F8" w:rsidRDefault="00D921F8">
      <w:pPr>
        <w:spacing w:after="0"/>
        <w:jc w:val="both"/>
      </w:pPr>
    </w:p>
    <w:p w:rsidR="00D921F8" w:rsidRDefault="008B6E24">
      <w:pPr>
        <w:spacing w:after="0"/>
        <w:jc w:val="center"/>
        <w:rPr>
          <w:b/>
          <w:sz w:val="24"/>
          <w:szCs w:val="24"/>
        </w:rPr>
      </w:pPr>
      <w:r>
        <w:rPr>
          <w:b/>
          <w:sz w:val="24"/>
          <w:szCs w:val="24"/>
          <w:lang w:val="en-US"/>
        </w:rPr>
        <w:t>alias</w:t>
      </w:r>
      <w:r>
        <w:rPr>
          <w:b/>
          <w:sz w:val="24"/>
          <w:szCs w:val="24"/>
        </w:rPr>
        <w:t>-система</w:t>
      </w:r>
    </w:p>
    <w:p w:rsidR="00D921F8" w:rsidRDefault="008B6E24">
      <w:pPr>
        <w:spacing w:after="0"/>
        <w:jc w:val="both"/>
      </w:pPr>
      <w:r>
        <w:t>Взята из Quake3mme. Новые команды:</w:t>
      </w:r>
    </w:p>
    <w:p w:rsidR="00D921F8" w:rsidRDefault="008B6E24">
      <w:pPr>
        <w:spacing w:after="0"/>
        <w:jc w:val="both"/>
      </w:pPr>
      <w:r>
        <w:tab/>
        <w:t>alias имя "команда 1; команда 2; и т.д."  - создает или пересоздает именованную группу команд.</w:t>
      </w:r>
    </w:p>
    <w:p w:rsidR="00D921F8" w:rsidRDefault="008B6E24">
      <w:pPr>
        <w:spacing w:after="0"/>
        <w:jc w:val="both"/>
      </w:pPr>
      <w:r>
        <w:tab/>
        <w:t>aliasList - печатает список alias-ов с содержимым.</w:t>
      </w:r>
    </w:p>
    <w:p w:rsidR="00D921F8" w:rsidRDefault="008B6E24">
      <w:pPr>
        <w:spacing w:after="0"/>
        <w:jc w:val="both"/>
      </w:pPr>
      <w:r>
        <w:tab/>
        <w:t>unalias имя - уничтожает alias.</w:t>
      </w:r>
    </w:p>
    <w:p w:rsidR="00D921F8" w:rsidRDefault="008B6E24">
      <w:pPr>
        <w:spacing w:after="0"/>
        <w:jc w:val="both"/>
      </w:pPr>
      <w:r>
        <w:tab/>
        <w:t xml:space="preserve">aliasEval - </w:t>
      </w:r>
      <w:r>
        <w:rPr>
          <w:highlight w:val="yellow"/>
        </w:rPr>
        <w:t>какая-то математическая вычислялка ))</w:t>
      </w:r>
    </w:p>
    <w:p w:rsidR="00D921F8" w:rsidRDefault="008B6E24">
      <w:pPr>
        <w:spacing w:after="0"/>
        <w:jc w:val="both"/>
      </w:pPr>
      <w:r>
        <w:tab/>
        <w:t xml:space="preserve">aliasTags - печатает тэги, которые можно применить в alias </w:t>
      </w:r>
      <w:r>
        <w:rPr>
          <w:highlight w:val="yellow"/>
        </w:rPr>
        <w:t>(кто знает точно что это?)</w:t>
      </w:r>
    </w:p>
    <w:p w:rsidR="00D921F8" w:rsidRDefault="008B6E24">
      <w:pPr>
        <w:spacing w:after="0"/>
        <w:jc w:val="both"/>
      </w:pPr>
      <w:r>
        <w:tab/>
        <w:t>aliasRun имя - запускает alias на выполнение. Не знаю зачем эта команда, но alias успешно запускается и по имени.</w:t>
      </w:r>
    </w:p>
    <w:p w:rsidR="00D921F8" w:rsidRDefault="008B6E24">
      <w:pPr>
        <w:spacing w:after="0"/>
        <w:jc w:val="both"/>
      </w:pPr>
      <w:r>
        <w:t xml:space="preserve">   Если в списке команд присутствует команда alias, то выполнение этой команды пропускается.</w:t>
      </w:r>
    </w:p>
    <w:p w:rsidR="00D921F8" w:rsidRDefault="00D921F8">
      <w:pPr>
        <w:spacing w:after="0"/>
        <w:jc w:val="both"/>
      </w:pPr>
    </w:p>
    <w:p w:rsidR="00D921F8" w:rsidRDefault="008B6E24">
      <w:pPr>
        <w:spacing w:after="0"/>
        <w:jc w:val="center"/>
        <w:rPr>
          <w:b/>
        </w:rPr>
      </w:pPr>
      <w:r>
        <w:rPr>
          <w:b/>
        </w:rPr>
        <w:t>Поддерживаемые графические форматы:</w:t>
      </w:r>
    </w:p>
    <w:p w:rsidR="00D921F8" w:rsidRDefault="008B6E24">
      <w:pPr>
        <w:spacing w:after="0" w:line="240" w:lineRule="auto"/>
        <w:rPr>
          <w:rFonts w:ascii="Tahoma" w:hAnsi="Tahoma" w:cs="Tahoma"/>
          <w:sz w:val="20"/>
          <w:szCs w:val="24"/>
        </w:rPr>
      </w:pPr>
      <w:r>
        <w:rPr>
          <w:rFonts w:ascii="Tahoma" w:hAnsi="Tahoma" w:cs="Tahoma"/>
          <w:sz w:val="20"/>
          <w:szCs w:val="24"/>
        </w:rPr>
        <w:tab/>
        <w:t>Форматы перечислены в порядке приоритета загрузки:</w:t>
      </w:r>
    </w:p>
    <w:p w:rsidR="00D921F8" w:rsidRDefault="008B6E24">
      <w:pPr>
        <w:spacing w:after="0" w:line="240" w:lineRule="auto"/>
        <w:rPr>
          <w:rFonts w:ascii="Tahoma" w:hAnsi="Tahoma" w:cs="Tahoma"/>
          <w:sz w:val="20"/>
          <w:szCs w:val="24"/>
          <w:lang w:val="en-US"/>
        </w:rPr>
      </w:pPr>
      <w:r>
        <w:rPr>
          <w:rFonts w:ascii="Tahoma" w:hAnsi="Tahoma" w:cs="Tahoma"/>
          <w:sz w:val="20"/>
          <w:szCs w:val="24"/>
          <w:lang w:val="en-US"/>
        </w:rPr>
        <w:t>DDS: RGB, RGBA, DXT5, BPTC.</w:t>
      </w:r>
    </w:p>
    <w:p w:rsidR="00D921F8" w:rsidRDefault="008B6E24">
      <w:pPr>
        <w:spacing w:after="0" w:line="240" w:lineRule="auto"/>
        <w:rPr>
          <w:rFonts w:ascii="Tahoma" w:hAnsi="Tahoma" w:cs="Tahoma"/>
          <w:sz w:val="20"/>
          <w:szCs w:val="24"/>
          <w:lang w:val="en-US"/>
        </w:rPr>
      </w:pPr>
      <w:r>
        <w:rPr>
          <w:rFonts w:ascii="Tahoma" w:hAnsi="Tahoma" w:cs="Tahoma"/>
          <w:sz w:val="20"/>
          <w:szCs w:val="24"/>
          <w:lang w:val="en-US"/>
        </w:rPr>
        <w:t>TGA: greyscale, 8-bits w/palette (Indexed), 16/24/32-bits, also RLE compression supports, also row-inverted supports.</w:t>
      </w:r>
    </w:p>
    <w:p w:rsidR="00D921F8" w:rsidRDefault="008B6E24">
      <w:pPr>
        <w:spacing w:after="0" w:line="240" w:lineRule="auto"/>
        <w:rPr>
          <w:rFonts w:ascii="Tahoma" w:hAnsi="Tahoma" w:cs="Tahoma"/>
          <w:sz w:val="20"/>
          <w:szCs w:val="24"/>
          <w:lang w:val="en-US"/>
        </w:rPr>
      </w:pPr>
      <w:r>
        <w:rPr>
          <w:rFonts w:ascii="Tahoma" w:hAnsi="Tahoma" w:cs="Tahoma"/>
          <w:sz w:val="20"/>
          <w:szCs w:val="24"/>
          <w:lang w:val="en-US"/>
        </w:rPr>
        <w:t>JPG/JPEG: greyscale and RGB-images.</w:t>
      </w:r>
    </w:p>
    <w:p w:rsidR="00D921F8" w:rsidRDefault="008B6E24">
      <w:pPr>
        <w:spacing w:after="0" w:line="240" w:lineRule="auto"/>
        <w:rPr>
          <w:rFonts w:ascii="Tahoma" w:hAnsi="Tahoma" w:cs="Tahoma"/>
          <w:sz w:val="20"/>
          <w:szCs w:val="24"/>
          <w:lang w:val="en-US"/>
        </w:rPr>
      </w:pPr>
      <w:r>
        <w:rPr>
          <w:rFonts w:ascii="Tahoma" w:hAnsi="Tahoma" w:cs="Tahoma"/>
          <w:sz w:val="20"/>
          <w:szCs w:val="24"/>
          <w:lang w:val="en-US"/>
        </w:rPr>
        <w:t>PNG: greyscale, 8-bits w/palette (Indexed), RGB8 and RGB16 (loads as RGB8), also interlaced supports.</w:t>
      </w:r>
    </w:p>
    <w:p w:rsidR="00D921F8" w:rsidRDefault="008B6E24">
      <w:pPr>
        <w:spacing w:after="0" w:line="240" w:lineRule="auto"/>
        <w:rPr>
          <w:rFonts w:ascii="Tahoma" w:hAnsi="Tahoma" w:cs="Tahoma"/>
          <w:sz w:val="20"/>
          <w:szCs w:val="24"/>
          <w:lang w:val="en-US"/>
        </w:rPr>
      </w:pPr>
      <w:r>
        <w:rPr>
          <w:rFonts w:ascii="Tahoma" w:hAnsi="Tahoma" w:cs="Tahoma"/>
          <w:sz w:val="20"/>
          <w:szCs w:val="24"/>
          <w:lang w:val="en-US"/>
        </w:rPr>
        <w:t>PCX: greyscale and 8-bits w/palette (Indexed).</w:t>
      </w:r>
    </w:p>
    <w:p w:rsidR="00D921F8" w:rsidRDefault="008B6E24">
      <w:pPr>
        <w:spacing w:after="0" w:line="240" w:lineRule="auto"/>
        <w:rPr>
          <w:rFonts w:ascii="Tahoma" w:hAnsi="Tahoma" w:cs="Tahoma"/>
          <w:sz w:val="20"/>
          <w:szCs w:val="24"/>
          <w:lang w:val="en-US"/>
        </w:rPr>
      </w:pPr>
      <w:r>
        <w:rPr>
          <w:rFonts w:ascii="Tahoma" w:hAnsi="Tahoma" w:cs="Tahoma"/>
          <w:sz w:val="20"/>
          <w:szCs w:val="24"/>
          <w:lang w:val="en-US"/>
        </w:rPr>
        <w:t>BMP: uncompressed, 8-bits w/palette (Indexed), 16/24/32-bits, also row-inverted supports.</w:t>
      </w:r>
    </w:p>
    <w:p w:rsidR="00D921F8" w:rsidRDefault="00D921F8">
      <w:pPr>
        <w:spacing w:after="0"/>
        <w:jc w:val="both"/>
        <w:rPr>
          <w:lang w:val="en-US"/>
        </w:rPr>
      </w:pPr>
    </w:p>
    <w:p w:rsidR="00D921F8" w:rsidRDefault="008B6E24">
      <w:pPr>
        <w:spacing w:after="0"/>
        <w:jc w:val="both"/>
      </w:pPr>
      <w:r>
        <w:t xml:space="preserve">Подробнее про </w:t>
      </w:r>
      <w:r>
        <w:rPr>
          <w:lang w:val="en-US"/>
        </w:rPr>
        <w:t>DDS</w:t>
      </w:r>
      <w:r>
        <w:t xml:space="preserve"> текстуры:</w:t>
      </w:r>
    </w:p>
    <w:p w:rsidR="00D921F8" w:rsidRDefault="008B6E24">
      <w:pPr>
        <w:spacing w:after="0"/>
        <w:jc w:val="both"/>
      </w:pPr>
      <w:r>
        <w:t>1. Должны содержать mipmaps, загружаются сразу в видеопамять, поэтому этот формат самый быстрый для загрузки.</w:t>
      </w:r>
    </w:p>
    <w:p w:rsidR="00D921F8" w:rsidRDefault="008B6E24">
      <w:pPr>
        <w:spacing w:after="0"/>
        <w:jc w:val="both"/>
      </w:pPr>
      <w:r>
        <w:t xml:space="preserve">2. Если текстура сжата в </w:t>
      </w:r>
      <w:r>
        <w:rPr>
          <w:lang w:val="en-US"/>
        </w:rPr>
        <w:t>DXT</w:t>
      </w:r>
      <w:r>
        <w:t>5, и если это карта нормалей, то:</w:t>
      </w:r>
    </w:p>
    <w:p w:rsidR="00D921F8" w:rsidRDefault="008B6E24">
      <w:pPr>
        <w:spacing w:after="0"/>
        <w:jc w:val="both"/>
      </w:pPr>
      <w:r>
        <w:tab/>
        <w:t xml:space="preserve">- если нет альфа-канала (карты интенсивности микробампа), то произвести </w:t>
      </w:r>
      <w:r>
        <w:rPr>
          <w:lang w:val="en-US"/>
        </w:rPr>
        <w:t>swizzle</w:t>
      </w:r>
      <w:r>
        <w:t xml:space="preserve"> цветовых каналов:</w:t>
      </w:r>
    </w:p>
    <w:p w:rsidR="00D921F8" w:rsidRDefault="008B6E24">
      <w:pPr>
        <w:spacing w:after="0"/>
        <w:jc w:val="both"/>
        <w:rPr>
          <w:lang w:val="en-US"/>
        </w:rPr>
      </w:pPr>
      <w:r>
        <w:tab/>
      </w:r>
      <w:r>
        <w:tab/>
      </w:r>
      <w:r>
        <w:rPr>
          <w:lang w:val="en-US"/>
        </w:rPr>
        <w:t>GGGR (</w:t>
      </w:r>
      <w:r>
        <w:t>т</w:t>
      </w:r>
      <w:r>
        <w:rPr>
          <w:lang w:val="en-US"/>
        </w:rPr>
        <w:t>.</w:t>
      </w:r>
      <w:r>
        <w:t>н</w:t>
      </w:r>
      <w:r>
        <w:rPr>
          <w:lang w:val="en-US"/>
        </w:rPr>
        <w:t>. DXT5_NM)</w:t>
      </w:r>
    </w:p>
    <w:p w:rsidR="00D921F8" w:rsidRDefault="008B6E24">
      <w:pPr>
        <w:spacing w:after="0"/>
        <w:jc w:val="both"/>
      </w:pPr>
      <w:r>
        <w:rPr>
          <w:lang w:val="en-US"/>
        </w:rPr>
        <w:tab/>
      </w:r>
      <w:r>
        <w:t xml:space="preserve">- если есть альфа-канал (карта интенсивности микробампа), то произвести </w:t>
      </w:r>
      <w:r>
        <w:rPr>
          <w:lang w:val="en-US"/>
        </w:rPr>
        <w:t>swizzle</w:t>
      </w:r>
      <w:r>
        <w:t xml:space="preserve"> цветовых каналов:</w:t>
      </w:r>
    </w:p>
    <w:p w:rsidR="00D921F8" w:rsidRDefault="008B6E24">
      <w:pPr>
        <w:spacing w:after="0"/>
        <w:jc w:val="both"/>
      </w:pPr>
      <w:r>
        <w:tab/>
      </w:r>
      <w:r>
        <w:tab/>
      </w:r>
      <w:r>
        <w:rPr>
          <w:lang w:val="en-US"/>
        </w:rPr>
        <w:t>AGAR</w:t>
      </w:r>
    </w:p>
    <w:p w:rsidR="00D921F8" w:rsidRDefault="008B6E24">
      <w:pPr>
        <w:spacing w:after="0"/>
        <w:jc w:val="both"/>
      </w:pPr>
      <w:r>
        <w:t xml:space="preserve">3. Если текстура сжата в </w:t>
      </w:r>
      <w:r>
        <w:rPr>
          <w:lang w:val="en-US"/>
        </w:rPr>
        <w:t>DXT</w:t>
      </w:r>
      <w:r>
        <w:t xml:space="preserve">5, и если это карта высот, то необходимо произвести </w:t>
      </w:r>
      <w:r>
        <w:rPr>
          <w:lang w:val="en-US"/>
        </w:rPr>
        <w:t>swizzle</w:t>
      </w:r>
      <w:r>
        <w:t xml:space="preserve"> цветовых каналов:</w:t>
      </w:r>
    </w:p>
    <w:p w:rsidR="00D921F8" w:rsidRDefault="008B6E24">
      <w:pPr>
        <w:spacing w:after="0"/>
        <w:jc w:val="both"/>
        <w:rPr>
          <w:lang w:val="en-US"/>
        </w:rPr>
      </w:pPr>
      <w:r>
        <w:tab/>
      </w:r>
      <w:r>
        <w:tab/>
      </w:r>
      <w:r>
        <w:rPr>
          <w:lang w:val="en-US"/>
        </w:rPr>
        <w:t>GGGR (</w:t>
      </w:r>
      <w:r>
        <w:t>т</w:t>
      </w:r>
      <w:r>
        <w:rPr>
          <w:lang w:val="en-US"/>
        </w:rPr>
        <w:t>.</w:t>
      </w:r>
      <w:r>
        <w:t>н</w:t>
      </w:r>
      <w:r>
        <w:rPr>
          <w:lang w:val="en-US"/>
        </w:rPr>
        <w:t>. DXT5_NM)</w:t>
      </w:r>
    </w:p>
    <w:p w:rsidR="00D921F8" w:rsidRDefault="008B6E24">
      <w:pPr>
        <w:spacing w:after="0"/>
        <w:jc w:val="both"/>
      </w:pPr>
      <w:r>
        <w:t>4. Не участвует в кэшировании.</w:t>
      </w:r>
    </w:p>
    <w:p w:rsidR="00D921F8" w:rsidRDefault="008B6E24">
      <w:pPr>
        <w:spacing w:after="0"/>
        <w:jc w:val="both"/>
      </w:pPr>
      <w:r>
        <w:t xml:space="preserve">5. Не может быть применена в </w:t>
      </w:r>
      <w:r>
        <w:rPr>
          <w:lang w:val="en-US"/>
        </w:rPr>
        <w:t>Image</w:t>
      </w:r>
      <w:r>
        <w:t xml:space="preserve"> </w:t>
      </w:r>
      <w:r>
        <w:rPr>
          <w:lang w:val="en-US"/>
        </w:rPr>
        <w:t>Program</w:t>
      </w:r>
      <w:r>
        <w:t>.</w:t>
      </w:r>
    </w:p>
    <w:p w:rsidR="00D921F8" w:rsidRDefault="00D921F8">
      <w:pPr>
        <w:spacing w:after="0"/>
        <w:jc w:val="both"/>
      </w:pPr>
    </w:p>
    <w:p w:rsidR="00D921F8" w:rsidRDefault="008B6E24">
      <w:pPr>
        <w:spacing w:after="0"/>
        <w:jc w:val="center"/>
        <w:rPr>
          <w:b/>
        </w:rPr>
      </w:pPr>
      <w:r>
        <w:rPr>
          <w:b/>
          <w:lang w:val="en-US"/>
        </w:rPr>
        <w:t>Physical</w:t>
      </w:r>
      <w:r>
        <w:rPr>
          <w:b/>
        </w:rPr>
        <w:t xml:space="preserve"> </w:t>
      </w:r>
      <w:r>
        <w:rPr>
          <w:b/>
          <w:lang w:val="en-US"/>
        </w:rPr>
        <w:t>Based</w:t>
      </w:r>
      <w:r>
        <w:rPr>
          <w:b/>
        </w:rPr>
        <w:t xml:space="preserve"> </w:t>
      </w:r>
      <w:r>
        <w:rPr>
          <w:b/>
          <w:lang w:val="en-US"/>
        </w:rPr>
        <w:t>Rendering</w:t>
      </w:r>
      <w:r>
        <w:rPr>
          <w:b/>
        </w:rPr>
        <w:t xml:space="preserve"> (</w:t>
      </w:r>
      <w:r>
        <w:rPr>
          <w:b/>
          <w:lang w:val="en-US"/>
        </w:rPr>
        <w:t>PBR</w:t>
      </w:r>
      <w:r>
        <w:rPr>
          <w:b/>
        </w:rPr>
        <w:t>)</w:t>
      </w:r>
    </w:p>
    <w:p w:rsidR="00D921F8" w:rsidRDefault="008B6E24">
      <w:pPr>
        <w:spacing w:after="0"/>
        <w:jc w:val="both"/>
      </w:pPr>
      <w:r>
        <w:tab/>
        <w:t xml:space="preserve">Рендерер изначально поддерживает классическую </w:t>
      </w:r>
      <w:r>
        <w:rPr>
          <w:lang w:val="en-US"/>
        </w:rPr>
        <w:t>Specular</w:t>
      </w:r>
      <w:r>
        <w:t>+</w:t>
      </w:r>
      <w:r>
        <w:rPr>
          <w:lang w:val="en-US"/>
        </w:rPr>
        <w:t>Glossy</w:t>
      </w:r>
      <w:r>
        <w:t xml:space="preserve"> систему материалов, однако, добавлена работа с </w:t>
      </w:r>
      <w:r>
        <w:rPr>
          <w:lang w:val="en-US"/>
        </w:rPr>
        <w:t>PBR</w:t>
      </w:r>
      <w:r>
        <w:t xml:space="preserve"> материалами.</w:t>
      </w:r>
    </w:p>
    <w:p w:rsidR="00D921F8" w:rsidRDefault="008B6E24">
      <w:pPr>
        <w:spacing w:after="0"/>
        <w:jc w:val="both"/>
      </w:pPr>
      <w:r>
        <w:tab/>
        <w:t>Для PBR материала вместо текстуры спекуляра надо создавать pbr-текстуру, раскладка по цветовым каналам следующая:</w:t>
      </w:r>
    </w:p>
    <w:p w:rsidR="00D921F8" w:rsidRDefault="008B6E24">
      <w:pPr>
        <w:spacing w:after="0"/>
        <w:jc w:val="both"/>
      </w:pPr>
      <w:r>
        <w:rPr>
          <w:color w:val="FF0000"/>
        </w:rPr>
        <w:t>Red</w:t>
      </w:r>
      <w:r>
        <w:t xml:space="preserve"> - Metallic Map: 0 - диэлектрик, 255 - металл. Допускаются промежуточные значения.</w:t>
      </w:r>
    </w:p>
    <w:p w:rsidR="00D921F8" w:rsidRDefault="008B6E24">
      <w:pPr>
        <w:spacing w:after="0"/>
        <w:jc w:val="both"/>
      </w:pPr>
      <w:r>
        <w:rPr>
          <w:color w:val="00B050"/>
        </w:rPr>
        <w:t>Green</w:t>
      </w:r>
      <w:r>
        <w:t xml:space="preserve"> - Emission Map: Яркость излучения, умножается на диффуз.</w:t>
      </w:r>
    </w:p>
    <w:p w:rsidR="00D921F8" w:rsidRDefault="008B6E24">
      <w:pPr>
        <w:spacing w:after="0"/>
        <w:jc w:val="both"/>
      </w:pPr>
      <w:r>
        <w:rPr>
          <w:color w:val="0070C0"/>
        </w:rPr>
        <w:t>Blue</w:t>
      </w:r>
      <w:r>
        <w:t xml:space="preserve"> - Roughness Map: Шершавость, 0 - гладкий материал (блик узкий и яркой), больше - шершавее (блик широкий и тусклый).</w:t>
      </w:r>
    </w:p>
    <w:p w:rsidR="00D921F8" w:rsidRDefault="008B6E24">
      <w:pPr>
        <w:spacing w:after="0"/>
        <w:jc w:val="both"/>
      </w:pPr>
      <w:r>
        <w:lastRenderedPageBreak/>
        <w:t>Alpha - Ambient Occlusion (AO): микрозатенения в щелях, дырах...</w:t>
      </w:r>
    </w:p>
    <w:p w:rsidR="00D921F8" w:rsidRDefault="008B6E24">
      <w:pPr>
        <w:spacing w:after="0"/>
        <w:jc w:val="both"/>
      </w:pPr>
      <w:r>
        <w:tab/>
        <w:t>Отличие diffuse-текстуры от обычной текстуры в том, что обычная текстура часто несет в себе микротени, а диффуз - чистый albedo. В ppl-рендере сперва ищется @d-текстура, если нет такой, то загружается обычная. Следовательно, создавая новые PBR-материалы, требуется создать следующие текстуры:</w:t>
      </w:r>
      <w:r>
        <w:br/>
      </w:r>
      <w:r>
        <w:tab/>
      </w:r>
      <w:r>
        <w:tab/>
        <w:t>texturename@d - диффуз,</w:t>
      </w:r>
    </w:p>
    <w:p w:rsidR="00D921F8" w:rsidRDefault="008B6E24">
      <w:pPr>
        <w:spacing w:after="0"/>
        <w:jc w:val="both"/>
      </w:pPr>
      <w:r>
        <w:tab/>
      </w:r>
      <w:r>
        <w:tab/>
        <w:t>texturename@n - карта нормалей</w:t>
      </w:r>
    </w:p>
    <w:p w:rsidR="00D921F8" w:rsidRDefault="008B6E24">
      <w:pPr>
        <w:spacing w:after="0"/>
        <w:jc w:val="both"/>
      </w:pPr>
      <w:r>
        <w:tab/>
      </w:r>
      <w:r>
        <w:tab/>
        <w:t>texturename@h - карта высот</w:t>
      </w:r>
    </w:p>
    <w:p w:rsidR="00D921F8" w:rsidRDefault="008B6E24">
      <w:pPr>
        <w:spacing w:after="0"/>
        <w:jc w:val="both"/>
      </w:pPr>
      <w:r>
        <w:tab/>
      </w:r>
      <w:r>
        <w:tab/>
        <w:t>texturename@p - pbr-карты.</w:t>
      </w:r>
    </w:p>
    <w:p w:rsidR="00D921F8" w:rsidRDefault="008B6E24">
      <w:pPr>
        <w:spacing w:after="0"/>
        <w:jc w:val="both"/>
      </w:pPr>
      <w:r>
        <w:tab/>
        <w:t>Обычная текстура, созданная из texturename@d умноженная на AO-карту (</w:t>
      </w:r>
      <w:r>
        <w:rPr>
          <w:lang w:val="en-US"/>
        </w:rPr>
        <w:t>alpha</w:t>
      </w:r>
      <w:r>
        <w:t xml:space="preserve">-канал </w:t>
      </w:r>
      <w:r>
        <w:rPr>
          <w:lang w:val="en-US"/>
        </w:rPr>
        <w:t>PBR</w:t>
      </w:r>
      <w:r>
        <w:t>-текстуры), используется для классического, не-PPL рендера.</w:t>
      </w:r>
    </w:p>
    <w:p w:rsidR="00D921F8" w:rsidRDefault="008B6E24">
      <w:pPr>
        <w:spacing w:after="0"/>
        <w:jc w:val="both"/>
      </w:pPr>
      <w:r>
        <w:tab/>
        <w:t xml:space="preserve">Также следует знать, что @p-текстура имеет приоритет перед @s-текстурой, то есть, если есть @p то материал считается PBR-материалом, иначе - </w:t>
      </w:r>
      <w:r>
        <w:rPr>
          <w:lang w:val="en-US"/>
        </w:rPr>
        <w:t>specular</w:t>
      </w:r>
      <w:r>
        <w:t>/</w:t>
      </w:r>
      <w:r>
        <w:rPr>
          <w:lang w:val="en-US"/>
        </w:rPr>
        <w:t>glossy</w:t>
      </w:r>
      <w:r>
        <w:t xml:space="preserve"> материал.</w:t>
      </w:r>
    </w:p>
    <w:p w:rsidR="00D921F8" w:rsidRDefault="008B6E24">
      <w:pPr>
        <w:spacing w:after="0"/>
        <w:jc w:val="right"/>
        <w:rPr>
          <w:i/>
        </w:rPr>
      </w:pPr>
      <w:r>
        <w:rPr>
          <w:i/>
        </w:rPr>
        <w:t xml:space="preserve">См. также про </w:t>
      </w:r>
      <w:r>
        <w:rPr>
          <w:i/>
          <w:lang w:val="en-US"/>
        </w:rPr>
        <w:t>pbrMap</w:t>
      </w:r>
      <w:r>
        <w:rPr>
          <w:i/>
        </w:rPr>
        <w:t xml:space="preserve"> и т.п.</w:t>
      </w:r>
    </w:p>
    <w:p w:rsidR="00D921F8" w:rsidRDefault="00D921F8">
      <w:pPr>
        <w:spacing w:after="0"/>
        <w:jc w:val="both"/>
      </w:pPr>
    </w:p>
    <w:p w:rsidR="00D921F8" w:rsidRDefault="008B6E24">
      <w:pPr>
        <w:spacing w:after="0"/>
        <w:jc w:val="center"/>
        <w:rPr>
          <w:b/>
        </w:rPr>
      </w:pPr>
      <w:r>
        <w:rPr>
          <w:b/>
          <w:lang w:val="en-US"/>
        </w:rPr>
        <w:t>gfxHud</w:t>
      </w:r>
      <w:r>
        <w:rPr>
          <w:b/>
        </w:rPr>
        <w:t>: отображение состояния графической системы</w:t>
      </w:r>
    </w:p>
    <w:p w:rsidR="00D921F8" w:rsidRDefault="008B6E24">
      <w:pPr>
        <w:spacing w:after="0"/>
        <w:jc w:val="both"/>
      </w:pPr>
      <w:r>
        <w:tab/>
        <w:t xml:space="preserve">Позволяет снимать показания нагрузки на </w:t>
      </w:r>
      <w:r>
        <w:rPr>
          <w:lang w:val="en-US"/>
        </w:rPr>
        <w:t>CPU</w:t>
      </w:r>
      <w:r>
        <w:t xml:space="preserve"> (центральный процессор), </w:t>
      </w:r>
      <w:r>
        <w:rPr>
          <w:lang w:val="en-US"/>
        </w:rPr>
        <w:t>GPU</w:t>
      </w:r>
      <w:r>
        <w:t xml:space="preserve"> (графический процессор), </w:t>
      </w:r>
      <w:r>
        <w:rPr>
          <w:lang w:val="en-US"/>
        </w:rPr>
        <w:t>BUS</w:t>
      </w:r>
      <w:r>
        <w:t xml:space="preserve"> (шину </w:t>
      </w:r>
      <w:r>
        <w:rPr>
          <w:lang w:val="en-US"/>
        </w:rPr>
        <w:t>PCIe</w:t>
      </w:r>
      <w:r>
        <w:t xml:space="preserve">), температуру </w:t>
      </w:r>
      <w:r>
        <w:rPr>
          <w:lang w:val="en-US"/>
        </w:rPr>
        <w:t>GPU</w:t>
      </w:r>
      <w:r>
        <w:t xml:space="preserve"> и скорость вращения вентилятора видеокарты.</w:t>
      </w:r>
    </w:p>
    <w:p w:rsidR="00D921F8" w:rsidRDefault="008B6E24">
      <w:pPr>
        <w:spacing w:after="0"/>
        <w:jc w:val="both"/>
      </w:pPr>
      <w:r>
        <w:tab/>
        <w:t>Параметры:</w:t>
      </w:r>
    </w:p>
    <w:p w:rsidR="00D921F8" w:rsidRDefault="008B6E24">
      <w:pPr>
        <w:spacing w:after="0"/>
        <w:jc w:val="both"/>
      </w:pPr>
      <w:r>
        <w:t>r_gfxHud "-1"</w:t>
      </w:r>
      <w:r>
        <w:tab/>
      </w:r>
      <w:r>
        <w:tab/>
      </w:r>
      <w:r>
        <w:tab/>
      </w:r>
      <w:r>
        <w:tab/>
      </w:r>
      <w:r>
        <w:tab/>
        <w:t xml:space="preserve">при 0, 1, 2 и т.д. выбирает </w:t>
      </w:r>
      <w:r>
        <w:rPr>
          <w:lang w:val="en-US"/>
        </w:rPr>
        <w:t>GPU</w:t>
      </w:r>
      <w:r>
        <w:t xml:space="preserve"> для отображения.</w:t>
      </w:r>
    </w:p>
    <w:p w:rsidR="00D921F8" w:rsidRDefault="008B6E24">
      <w:pPr>
        <w:spacing w:after="0"/>
        <w:jc w:val="both"/>
      </w:pPr>
      <w:r>
        <w:t xml:space="preserve">r_gfxHud_alpha "0.25" </w:t>
      </w:r>
      <w:r>
        <w:rPr>
          <w:lang w:val="en-US"/>
        </w:rPr>
        <w:t>CVAR</w:t>
      </w:r>
      <w:r>
        <w:t>_</w:t>
      </w:r>
      <w:r>
        <w:rPr>
          <w:lang w:val="en-US"/>
        </w:rPr>
        <w:t>ARCHIVE</w:t>
      </w:r>
      <w:r>
        <w:tab/>
      </w:r>
      <w:r>
        <w:tab/>
        <w:t>прозрачность хада, от 0 до 1.</w:t>
      </w:r>
    </w:p>
    <w:p w:rsidR="00D921F8" w:rsidRDefault="008B6E24">
      <w:pPr>
        <w:spacing w:after="0"/>
        <w:jc w:val="both"/>
      </w:pPr>
      <w:r>
        <w:t xml:space="preserve">r_gfxHud_row "80" </w:t>
      </w:r>
      <w:r>
        <w:rPr>
          <w:lang w:val="en-US"/>
        </w:rPr>
        <w:t>CVAR</w:t>
      </w:r>
      <w:r>
        <w:t>_</w:t>
      </w:r>
      <w:r>
        <w:rPr>
          <w:lang w:val="en-US"/>
        </w:rPr>
        <w:t>ARCHIVE</w:t>
      </w:r>
      <w:r>
        <w:tab/>
      </w:r>
      <w:r>
        <w:tab/>
        <w:t xml:space="preserve">позиция </w:t>
      </w:r>
      <w:r>
        <w:rPr>
          <w:lang w:val="en-US"/>
        </w:rPr>
        <w:t>hud</w:t>
      </w:r>
      <w:r>
        <w:t xml:space="preserve"> по вертикали, в координатах виртуального экрана</w:t>
      </w:r>
      <w:r>
        <w:br/>
      </w:r>
      <w:r>
        <w:tab/>
      </w:r>
      <w:r>
        <w:tab/>
      </w:r>
      <w:r>
        <w:tab/>
      </w:r>
      <w:r>
        <w:tab/>
      </w:r>
      <w:r>
        <w:tab/>
      </w:r>
      <w:r>
        <w:tab/>
        <w:t>высотой 480 строк.</w:t>
      </w:r>
    </w:p>
    <w:p w:rsidR="00D921F8" w:rsidRDefault="008B6E24">
      <w:pPr>
        <w:spacing w:after="0"/>
        <w:jc w:val="both"/>
      </w:pPr>
      <w:r>
        <w:rPr>
          <w:lang w:val="en-US"/>
        </w:rPr>
        <w:t>r</w:t>
      </w:r>
      <w:r>
        <w:t>_</w:t>
      </w:r>
      <w:r>
        <w:rPr>
          <w:lang w:val="en-US"/>
        </w:rPr>
        <w:t>gfxHud</w:t>
      </w:r>
      <w:r>
        <w:t>_</w:t>
      </w:r>
      <w:r>
        <w:rPr>
          <w:lang w:val="en-US"/>
        </w:rPr>
        <w:t>metricBits</w:t>
      </w:r>
      <w:r>
        <w:t xml:space="preserve"> "31" </w:t>
      </w:r>
      <w:r>
        <w:rPr>
          <w:lang w:val="en-US"/>
        </w:rPr>
        <w:t>CVAR</w:t>
      </w:r>
      <w:r>
        <w:t>_</w:t>
      </w:r>
      <w:r>
        <w:rPr>
          <w:lang w:val="en-US"/>
        </w:rPr>
        <w:t>ARCHIVE</w:t>
      </w:r>
      <w:r>
        <w:tab/>
        <w:t>Набор бит, определяющие, какие параметры надо отображать:</w:t>
      </w:r>
    </w:p>
    <w:p w:rsidR="00D921F8" w:rsidRDefault="008B6E24">
      <w:pPr>
        <w:spacing w:after="0"/>
        <w:jc w:val="both"/>
        <w:rPr>
          <w:lang w:val="en-US"/>
        </w:rPr>
      </w:pPr>
      <w:r>
        <w:tab/>
      </w:r>
      <w:r>
        <w:tab/>
      </w:r>
      <w:r>
        <w:rPr>
          <w:lang w:val="en-US"/>
        </w:rPr>
        <w:t>GFXHUD_CPU_BIT</w:t>
      </w:r>
      <w:r>
        <w:rPr>
          <w:lang w:val="en-US"/>
        </w:rPr>
        <w:tab/>
        <w:t>1</w:t>
      </w:r>
    </w:p>
    <w:p w:rsidR="00D921F8" w:rsidRDefault="008B6E24">
      <w:pPr>
        <w:spacing w:after="0"/>
        <w:jc w:val="both"/>
        <w:rPr>
          <w:lang w:val="en-US"/>
        </w:rPr>
      </w:pPr>
      <w:r>
        <w:rPr>
          <w:lang w:val="en-US"/>
        </w:rPr>
        <w:tab/>
      </w:r>
      <w:r>
        <w:rPr>
          <w:lang w:val="en-US"/>
        </w:rPr>
        <w:tab/>
        <w:t>GFXHUD_GPU_BIT</w:t>
      </w:r>
      <w:r>
        <w:rPr>
          <w:lang w:val="en-US"/>
        </w:rPr>
        <w:tab/>
        <w:t>2</w:t>
      </w:r>
    </w:p>
    <w:p w:rsidR="00D921F8" w:rsidRDefault="008B6E24">
      <w:pPr>
        <w:spacing w:after="0"/>
        <w:jc w:val="both"/>
        <w:rPr>
          <w:lang w:val="en-US"/>
        </w:rPr>
      </w:pPr>
      <w:r>
        <w:rPr>
          <w:lang w:val="en-US"/>
        </w:rPr>
        <w:tab/>
      </w:r>
      <w:r>
        <w:rPr>
          <w:lang w:val="en-US"/>
        </w:rPr>
        <w:tab/>
        <w:t>GFXHUD_BUS_BIT</w:t>
      </w:r>
      <w:r>
        <w:rPr>
          <w:lang w:val="en-US"/>
        </w:rPr>
        <w:tab/>
        <w:t>4</w:t>
      </w:r>
    </w:p>
    <w:p w:rsidR="00D921F8" w:rsidRDefault="008B6E24">
      <w:pPr>
        <w:spacing w:after="0"/>
        <w:jc w:val="both"/>
        <w:rPr>
          <w:lang w:val="en-US"/>
        </w:rPr>
      </w:pPr>
      <w:r>
        <w:rPr>
          <w:lang w:val="en-US"/>
        </w:rPr>
        <w:tab/>
      </w:r>
      <w:r>
        <w:rPr>
          <w:lang w:val="en-US"/>
        </w:rPr>
        <w:tab/>
        <w:t>GFXHUD_TEMP_BIT</w:t>
      </w:r>
      <w:r>
        <w:rPr>
          <w:lang w:val="en-US"/>
        </w:rPr>
        <w:tab/>
        <w:t>8</w:t>
      </w:r>
    </w:p>
    <w:p w:rsidR="00D921F8" w:rsidRDefault="008B6E24">
      <w:pPr>
        <w:spacing w:after="0"/>
        <w:jc w:val="both"/>
      </w:pPr>
      <w:r>
        <w:rPr>
          <w:lang w:val="en-US"/>
        </w:rPr>
        <w:tab/>
      </w:r>
      <w:r>
        <w:rPr>
          <w:lang w:val="en-US"/>
        </w:rPr>
        <w:tab/>
        <w:t>GFXHUD</w:t>
      </w:r>
      <w:r>
        <w:t>_</w:t>
      </w:r>
      <w:r>
        <w:rPr>
          <w:lang w:val="en-US"/>
        </w:rPr>
        <w:t>FAN</w:t>
      </w:r>
      <w:r>
        <w:t>_</w:t>
      </w:r>
      <w:r>
        <w:rPr>
          <w:lang w:val="en-US"/>
        </w:rPr>
        <w:t>BIT</w:t>
      </w:r>
      <w:r>
        <w:tab/>
        <w:t>16</w:t>
      </w:r>
    </w:p>
    <w:p w:rsidR="00D921F8" w:rsidRDefault="008B6E24">
      <w:pPr>
        <w:spacing w:after="0"/>
        <w:jc w:val="both"/>
      </w:pPr>
      <w:r>
        <w:tab/>
        <w:t>Масштаб графика автоматически подстраивается под максимальное отображаемое значение.</w:t>
      </w:r>
    </w:p>
    <w:p w:rsidR="00D921F8" w:rsidRDefault="008B6E24">
      <w:pPr>
        <w:spacing w:after="0"/>
        <w:jc w:val="both"/>
      </w:pPr>
      <w:r>
        <w:t>Реализовано только для NV и A</w:t>
      </w:r>
      <w:r>
        <w:rPr>
          <w:lang w:val="en-US"/>
        </w:rPr>
        <w:t>MD</w:t>
      </w:r>
      <w:r>
        <w:t xml:space="preserve"> (</w:t>
      </w:r>
      <w:r>
        <w:rPr>
          <w:lang w:val="en-US"/>
        </w:rPr>
        <w:t>ATI</w:t>
      </w:r>
      <w:r>
        <w:t xml:space="preserve">с поддержкой Overdrive 5, 6 и </w:t>
      </w:r>
      <w:r>
        <w:rPr>
          <w:lang w:val="en-US"/>
        </w:rPr>
        <w:t>N</w:t>
      </w:r>
      <w:r>
        <w:t>(7) версий). У A</w:t>
      </w:r>
      <w:r>
        <w:rPr>
          <w:lang w:val="en-US"/>
        </w:rPr>
        <w:t>MD</w:t>
      </w:r>
      <w:r>
        <w:t xml:space="preserve"> нет возможности замера загруженности PCIe, а также замер оборотов вентилятора может быть как RPM, или как % от максимума.</w:t>
      </w:r>
    </w:p>
    <w:p w:rsidR="00D921F8" w:rsidRDefault="008B6E24">
      <w:pPr>
        <w:spacing w:after="0"/>
        <w:jc w:val="both"/>
      </w:pPr>
      <w:r>
        <w:t xml:space="preserve">Дополнительная информация выводится при старте программы, а также в команде </w:t>
      </w:r>
      <w:r>
        <w:rPr>
          <w:b/>
        </w:rPr>
        <w:t>vid_info</w:t>
      </w:r>
      <w:r>
        <w:t>.</w:t>
      </w:r>
    </w:p>
    <w:p w:rsidR="00D921F8" w:rsidRDefault="008B6E24">
      <w:pPr>
        <w:spacing w:after="0"/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6539230" cy="4087495"/>
            <wp:effectExtent l="0" t="0" r="0" b="0"/>
            <wp:docPr id="16" name="Рисунок 14" descr="shot00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4" descr="shot000031.jp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9230" cy="4087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21F8" w:rsidRDefault="00D921F8">
      <w:pPr>
        <w:spacing w:after="0"/>
        <w:jc w:val="both"/>
      </w:pPr>
    </w:p>
    <w:sectPr w:rsidR="00D921F8">
      <w:pgSz w:w="11906" w:h="16838"/>
      <w:pgMar w:top="426" w:right="424" w:bottom="426" w:left="1134" w:header="0" w:footer="0" w:gutter="0"/>
      <w:cols w:space="720"/>
      <w:formProt w:val="0"/>
      <w:docGrid w:linePitch="360" w:charSpace="409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CC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08"/>
  <w:defaultTabStop w:val="708"/>
  <w:characterSpacingControl w:val="doNotCompress"/>
  <w:compat>
    <w:compatSetting w:name="compatibilityMode" w:uri="http://schemas.microsoft.com/office/word" w:val="12"/>
  </w:compat>
  <w:rsids>
    <w:rsidRoot w:val="00D921F8"/>
    <w:rsid w:val="000B5B12"/>
    <w:rsid w:val="001C2D89"/>
    <w:rsid w:val="00250279"/>
    <w:rsid w:val="002E454C"/>
    <w:rsid w:val="00371137"/>
    <w:rsid w:val="0046678E"/>
    <w:rsid w:val="0047301A"/>
    <w:rsid w:val="004C4044"/>
    <w:rsid w:val="00641EE1"/>
    <w:rsid w:val="006F1B38"/>
    <w:rsid w:val="00712B51"/>
    <w:rsid w:val="00794047"/>
    <w:rsid w:val="00816D28"/>
    <w:rsid w:val="00883903"/>
    <w:rsid w:val="008B6E24"/>
    <w:rsid w:val="008E5960"/>
    <w:rsid w:val="009004BA"/>
    <w:rsid w:val="009A35B8"/>
    <w:rsid w:val="009B44E9"/>
    <w:rsid w:val="00A16950"/>
    <w:rsid w:val="00A43958"/>
    <w:rsid w:val="00A658B4"/>
    <w:rsid w:val="00AA3A92"/>
    <w:rsid w:val="00AB2517"/>
    <w:rsid w:val="00AF2C43"/>
    <w:rsid w:val="00B552B0"/>
    <w:rsid w:val="00C372AE"/>
    <w:rsid w:val="00D15623"/>
    <w:rsid w:val="00D27104"/>
    <w:rsid w:val="00D921F8"/>
    <w:rsid w:val="00E66B85"/>
    <w:rsid w:val="00EC1C7B"/>
    <w:rsid w:val="00ED2CD4"/>
    <w:rsid w:val="00F54D18"/>
    <w:rsid w:val="00FB64B5"/>
    <w:rsid w:val="00FC3029"/>
    <w:rsid w:val="00FE4ED4"/>
    <w:rsid w:val="00FF43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C6CD4"/>
    <w:pPr>
      <w:spacing w:after="200" w:line="276" w:lineRule="auto"/>
    </w:pPr>
    <w:rPr>
      <w:color w:val="00000A"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BA57B6"/>
    <w:rPr>
      <w:rFonts w:ascii="Tahoma" w:hAnsi="Tahoma" w:cs="Tahoma"/>
      <w:sz w:val="16"/>
      <w:szCs w:val="16"/>
    </w:rPr>
  </w:style>
  <w:style w:type="character" w:customStyle="1" w:styleId="InternetLink">
    <w:name w:val="Internet Link"/>
    <w:basedOn w:val="a0"/>
    <w:uiPriority w:val="99"/>
    <w:unhideWhenUsed/>
    <w:rsid w:val="00F54FDF"/>
    <w:rPr>
      <w:color w:val="0000FF" w:themeColor="hyperlink"/>
      <w:u w:val="single"/>
    </w:rPr>
  </w:style>
  <w:style w:type="character" w:styleId="a4">
    <w:name w:val="FollowedHyperlink"/>
    <w:basedOn w:val="a0"/>
    <w:uiPriority w:val="99"/>
    <w:semiHidden/>
    <w:unhideWhenUsed/>
    <w:qFormat/>
    <w:rsid w:val="00F54FDF"/>
    <w:rPr>
      <w:color w:val="800080" w:themeColor="followedHyperlink"/>
      <w:u w:val="single"/>
    </w:rPr>
  </w:style>
  <w:style w:type="character" w:customStyle="1" w:styleId="ListLabel1">
    <w:name w:val="ListLabel 1"/>
    <w:qFormat/>
    <w:rPr>
      <w:i/>
      <w:sz w:val="24"/>
      <w:szCs w:val="24"/>
    </w:rPr>
  </w:style>
  <w:style w:type="character" w:customStyle="1" w:styleId="ListLabel2">
    <w:name w:val="ListLabel 2"/>
    <w:qFormat/>
    <w:rPr>
      <w:sz w:val="24"/>
      <w:szCs w:val="24"/>
      <w:lang w:val="en-US"/>
    </w:rPr>
  </w:style>
  <w:style w:type="character" w:customStyle="1" w:styleId="ListLabel3">
    <w:name w:val="ListLabel 3"/>
    <w:qFormat/>
    <w:rPr>
      <w:sz w:val="24"/>
      <w:szCs w:val="24"/>
    </w:rPr>
  </w:style>
  <w:style w:type="character" w:customStyle="1" w:styleId="ListLabel4">
    <w:name w:val="ListLabel 4"/>
    <w:qFormat/>
    <w:rPr>
      <w:i/>
      <w:sz w:val="24"/>
      <w:szCs w:val="24"/>
    </w:rPr>
  </w:style>
  <w:style w:type="character" w:customStyle="1" w:styleId="ListLabel5">
    <w:name w:val="ListLabel 5"/>
    <w:qFormat/>
    <w:rPr>
      <w:sz w:val="24"/>
      <w:szCs w:val="24"/>
      <w:lang w:val="en-US"/>
    </w:rPr>
  </w:style>
  <w:style w:type="character" w:customStyle="1" w:styleId="ListLabel6">
    <w:name w:val="ListLabel 6"/>
    <w:qFormat/>
    <w:rPr>
      <w:sz w:val="24"/>
      <w:szCs w:val="24"/>
    </w:rPr>
  </w:style>
  <w:style w:type="character" w:customStyle="1" w:styleId="ListLabel7">
    <w:name w:val="ListLabel 7"/>
    <w:qFormat/>
    <w:rPr>
      <w:i/>
      <w:sz w:val="24"/>
      <w:szCs w:val="24"/>
    </w:rPr>
  </w:style>
  <w:style w:type="character" w:customStyle="1" w:styleId="ListLabel8">
    <w:name w:val="ListLabel 8"/>
    <w:qFormat/>
    <w:rPr>
      <w:sz w:val="24"/>
      <w:szCs w:val="24"/>
      <w:lang w:val="en-US"/>
    </w:rPr>
  </w:style>
  <w:style w:type="character" w:customStyle="1" w:styleId="ListLabel9">
    <w:name w:val="ListLabel 9"/>
    <w:qFormat/>
    <w:rPr>
      <w:sz w:val="24"/>
      <w:szCs w:val="24"/>
    </w:rPr>
  </w:style>
  <w:style w:type="paragraph" w:customStyle="1" w:styleId="Heading">
    <w:name w:val="Heading"/>
    <w:basedOn w:val="a"/>
    <w:next w:val="a5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a5">
    <w:name w:val="Body Text"/>
    <w:basedOn w:val="a"/>
    <w:pPr>
      <w:spacing w:after="140"/>
    </w:pPr>
  </w:style>
  <w:style w:type="paragraph" w:styleId="a6">
    <w:name w:val="List"/>
    <w:basedOn w:val="a5"/>
    <w:rPr>
      <w:rFonts w:cs="Lucida Sans"/>
    </w:rPr>
  </w:style>
  <w:style w:type="paragraph" w:styleId="a7">
    <w:name w:val="caption"/>
    <w:basedOn w:val="a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Index">
    <w:name w:val="Index"/>
    <w:basedOn w:val="a"/>
    <w:qFormat/>
    <w:pPr>
      <w:suppressLineNumbers/>
    </w:pPr>
    <w:rPr>
      <w:rFonts w:cs="Lucida Sans"/>
    </w:rPr>
  </w:style>
  <w:style w:type="paragraph" w:styleId="a8">
    <w:name w:val="Balloon Text"/>
    <w:basedOn w:val="a"/>
    <w:uiPriority w:val="99"/>
    <w:semiHidden/>
    <w:unhideWhenUsed/>
    <w:qFormat/>
    <w:rsid w:val="00BA57B6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9">
    <w:name w:val="Normal (Web)"/>
    <w:basedOn w:val="a"/>
    <w:uiPriority w:val="99"/>
    <w:semiHidden/>
    <w:unhideWhenUsed/>
    <w:qFormat/>
    <w:rsid w:val="00402FF3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a">
    <w:name w:val="Hyperlink"/>
    <w:basedOn w:val="a0"/>
    <w:uiPriority w:val="99"/>
    <w:unhideWhenUsed/>
    <w:rsid w:val="00A16950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erserker.quakegate.ru/q3bers/HeightProc.rar" TargetMode="External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21" Type="http://schemas.openxmlformats.org/officeDocument/2006/relationships/image" Target="media/image14.wmf"/><Relationship Id="rId34" Type="http://schemas.openxmlformats.org/officeDocument/2006/relationships/oleObject" Target="embeddings/oleObject1.bin"/><Relationship Id="rId7" Type="http://schemas.openxmlformats.org/officeDocument/2006/relationships/hyperlink" Target="http://s39.radikal.ru/i085/1106/f6/ef34d13e44f1.jpg" TargetMode="External"/><Relationship Id="rId12" Type="http://schemas.openxmlformats.org/officeDocument/2006/relationships/image" Target="media/image6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2.emf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wmf"/><Relationship Id="rId29" Type="http://schemas.openxmlformats.org/officeDocument/2006/relationships/hyperlink" Target="https://delightlylinux.wordpress.com/2014/02/18/sweetfx-vibrance/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5.jpeg"/><Relationship Id="rId24" Type="http://schemas.openxmlformats.org/officeDocument/2006/relationships/image" Target="media/image17.jpeg"/><Relationship Id="rId32" Type="http://schemas.openxmlformats.org/officeDocument/2006/relationships/hyperlink" Target="http://magics-territory.com/et/et_info/level_designers_reference/etdocs/enveffects.html" TargetMode="External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0.jpeg"/><Relationship Id="rId36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2.jpeg"/><Relationship Id="rId31" Type="http://schemas.openxmlformats.org/officeDocument/2006/relationships/hyperlink" Target="http://magics-territory.com/et/et_info/level_designers_reference/etdocs/enveffects.html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7.jpeg"/><Relationship Id="rId22" Type="http://schemas.openxmlformats.org/officeDocument/2006/relationships/image" Target="media/image15.emf"/><Relationship Id="rId27" Type="http://schemas.openxmlformats.org/officeDocument/2006/relationships/hyperlink" Target="http://magics-territory.com/et/et_info/level_designers_reference/etdocs/enveffects.html" TargetMode="External"/><Relationship Id="rId30" Type="http://schemas.openxmlformats.org/officeDocument/2006/relationships/image" Target="media/image21.jpeg"/><Relationship Id="rId35" Type="http://schemas.openxmlformats.org/officeDocument/2006/relationships/image" Target="media/image23.jpeg"/><Relationship Id="rId8" Type="http://schemas.openxmlformats.org/officeDocument/2006/relationships/image" Target="media/image2.jpeg"/><Relationship Id="rId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B26A654-2B1A-4B09-B41D-413F9A43A6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1802</TotalTime>
  <Pages>32</Pages>
  <Words>9172</Words>
  <Characters>52287</Characters>
  <Application>Microsoft Office Word</Application>
  <DocSecurity>0</DocSecurity>
  <Lines>435</Lines>
  <Paragraphs>122</Paragraphs>
  <ScaleCrop>false</ScaleCrop>
  <Company>*</Company>
  <LinksUpToDate>false</LinksUpToDate>
  <CharactersWithSpaces>61337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Берсеркер</dc:creator>
  <dc:description/>
  <cp:lastModifiedBy>user</cp:lastModifiedBy>
  <cp:revision>805</cp:revision>
  <dcterms:created xsi:type="dcterms:W3CDTF">2014-04-28T16:35:00Z</dcterms:created>
  <dcterms:modified xsi:type="dcterms:W3CDTF">2018-12-09T13:17:00Z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